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13DE" w:rsidRPr="00B35786" w:rsidRDefault="003013DE" w:rsidP="003013DE">
      <w:pPr>
        <w:tabs>
          <w:tab w:val="center" w:pos="2127"/>
          <w:tab w:val="center" w:pos="6946"/>
        </w:tabs>
        <w:rPr>
          <w:rFonts w:ascii="Times New Roman" w:hAnsi="Times New Roman"/>
          <w:b/>
          <w:bCs/>
          <w:sz w:val="26"/>
          <w:szCs w:val="26"/>
        </w:rPr>
      </w:pPr>
      <w:r>
        <w:rPr>
          <w:rFonts w:ascii="Times New Roman" w:hAnsi="Times New Roman"/>
          <w:b/>
          <w:bCs/>
          <w:noProof/>
          <w:sz w:val="26"/>
          <w:szCs w:val="26"/>
        </w:rPr>
        <mc:AlternateContent>
          <mc:Choice Requires="wps">
            <w:drawing>
              <wp:anchor distT="0" distB="0" distL="114300" distR="114300" simplePos="0" relativeHeight="251659264" behindDoc="0" locked="0" layoutInCell="1" allowOverlap="1" wp14:anchorId="4E6DD26F" wp14:editId="662ED107">
                <wp:simplePos x="0" y="0"/>
                <wp:positionH relativeFrom="column">
                  <wp:posOffset>2792095</wp:posOffset>
                </wp:positionH>
                <wp:positionV relativeFrom="paragraph">
                  <wp:posOffset>-386715</wp:posOffset>
                </wp:positionV>
                <wp:extent cx="3429000" cy="695325"/>
                <wp:effectExtent l="0" t="0" r="0" b="0"/>
                <wp:wrapNone/>
                <wp:docPr id="5" name="Text Box 5"/>
                <wp:cNvGraphicFramePr/>
                <a:graphic xmlns:a="http://schemas.openxmlformats.org/drawingml/2006/main">
                  <a:graphicData uri="http://schemas.microsoft.com/office/word/2010/wordprocessingShape">
                    <wps:wsp>
                      <wps:cNvSpPr txBox="1"/>
                      <wps:spPr>
                        <a:xfrm>
                          <a:off x="0" y="0"/>
                          <a:ext cx="3429000" cy="6953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013DE" w:rsidRPr="002A41AB" w:rsidRDefault="003013DE" w:rsidP="003013DE">
                            <w:pPr>
                              <w:jc w:val="center"/>
                              <w:rPr>
                                <w:rFonts w:ascii="Times New Roman" w:hAnsi="Times New Roman"/>
                                <w:b/>
                                <w:sz w:val="24"/>
                                <w:szCs w:val="24"/>
                              </w:rPr>
                            </w:pPr>
                            <w:r w:rsidRPr="002A41AB">
                              <w:rPr>
                                <w:rFonts w:ascii="Times New Roman" w:hAnsi="Times New Roman"/>
                                <w:b/>
                                <w:sz w:val="24"/>
                                <w:szCs w:val="24"/>
                              </w:rPr>
                              <w:t>CỘNG HÒA XÃ HỘI CHỦ NGHĨA VIỆT NAM</w:t>
                            </w:r>
                          </w:p>
                          <w:p w:rsidR="003013DE" w:rsidRPr="002A41AB" w:rsidRDefault="003013DE" w:rsidP="003013DE">
                            <w:pPr>
                              <w:jc w:val="center"/>
                              <w:rPr>
                                <w:rFonts w:ascii="Times New Roman" w:hAnsi="Times New Roman"/>
                                <w:b/>
                                <w:sz w:val="24"/>
                                <w:szCs w:val="24"/>
                              </w:rPr>
                            </w:pPr>
                            <w:r>
                              <w:rPr>
                                <w:rFonts w:ascii="Times New Roman" w:hAnsi="Times New Roman"/>
                                <w:b/>
                                <w:sz w:val="24"/>
                                <w:szCs w:val="24"/>
                              </w:rPr>
                              <w:t>Độc Lập – Tự Do – Hạnh Phúc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4E6DD26F" id="_x0000_t202" coordsize="21600,21600" o:spt="202" path="m,l,21600r21600,l21600,xe">
                <v:stroke joinstyle="miter"/>
                <v:path gradientshapeok="t" o:connecttype="rect"/>
              </v:shapetype>
              <v:shape id="Text Box 5" o:spid="_x0000_s1026" type="#_x0000_t202" style="position:absolute;margin-left:219.85pt;margin-top:-30.45pt;width:270pt;height:54.7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sgofAIAAGIFAAAOAAAAZHJzL2Uyb0RvYy54bWysVN9v2jAQfp+0/8Hy+0ig0A3UULFWTJOq&#10;thpMfTaOXaLZPs82JOyv39lJALG9dNpLcr777vP99M1toxXZC+crMAUdDnJKhOFQVua1oN/Xyw+f&#10;KPGBmZIpMKKgB+Hp7fz9u5vazsQItqBK4QiSGD+rbUG3IdhZlnm+FZr5AVhh0CjBaRbw6F6z0rEa&#10;2bXKRnl+ndXgSuuAC+9Re98a6TzxSyl4eJLSi0BUQTG2kL4ufTfxm81v2OzVMbuteBcG+4coNKsM&#10;XnqkumeBkZ2r/qDSFXfgQYYBB52BlBUXKQfMZphfZLPaMitSLlgcb49l8v+Plj/unx2pyoJOKDFM&#10;Y4vWognkMzRkEqtTWz9D0MoiLDSoxi73eo/KmHQjnY5/TIegHet8ONY2knFUXo1H0zxHE0fb9XRy&#10;NUr02cnbOh++CNAkCgV12LtUUrZ/8AEjQWgPiZcZWFZKpf4pQ2okvZrkyeFoQQ9lIlakSehoYkZt&#10;5EkKByUiRplvQmIlUgJRkWZQ3ClH9gynh3EuTEi5J15ER5TEIN7i2OFPUb3Fuc2jvxlMODrryoBL&#10;2V+EXf7oQ5YtHgt5lncUQ7Npuk5voDxgox20i+ItX1bYjQfmwzNzuBnYQNz28IQfqQCrDp1EyRbc&#10;r7/pIx4HFq2U1LhpBfU/d8wJStRXg6M8HY7HcTXTYTz5OMKDO7dszi1mp+8A2zHEd8XyJEZ8UL0o&#10;HegXfBQW8VY0McPx7oKGXrwL7f7jo8LFYpFAuIyWhQezsjxSx+7EWVs3L8zZbiADjvIj9DvJZhdz&#10;2WKjp4HFLoCs0tDGArdV7QqPi5xmuXt04ktxfk6o09M4/w0AAP//AwBQSwMEFAAGAAgAAAAhAIN8&#10;tTnhAAAACgEAAA8AAABkcnMvZG93bnJldi54bWxMj8FOwzAMhu9IvENkJG5byoCuLU2nqdKEhOCw&#10;sQu3tPHaisYpTbYVnh7vBEf7//T7c76abC9OOPrOkYK7eQQCqXamo0bB/n0zS0D4oMno3hEq+EYP&#10;q+L6KteZcWfa4mkXGsEl5DOtoA1hyKT0dYtW+7kbkDg7uNHqwOPYSDPqM5fbXi6iKJZWd8QXWj1g&#10;2WL9uTtaBS/l5k1vq4VNfvry+fWwHr72H49K3d5M6ycQAafwB8NFn9WhYKfKHcl40St4uE+XjCqY&#10;xVEKgol0edlUHCUxyCKX/18ofgEAAP//AwBQSwECLQAUAAYACAAAACEAtoM4kv4AAADhAQAAEwAA&#10;AAAAAAAAAAAAAAAAAAAAW0NvbnRlbnRfVHlwZXNdLnhtbFBLAQItABQABgAIAAAAIQA4/SH/1gAA&#10;AJQBAAALAAAAAAAAAAAAAAAAAC8BAABfcmVscy8ucmVsc1BLAQItABQABgAIAAAAIQBTHsgofAIA&#10;AGIFAAAOAAAAAAAAAAAAAAAAAC4CAABkcnMvZTJvRG9jLnhtbFBLAQItABQABgAIAAAAIQCDfLU5&#10;4QAAAAoBAAAPAAAAAAAAAAAAAAAAANYEAABkcnMvZG93bnJldi54bWxQSwUGAAAAAAQABADzAAAA&#10;5AUAAAAA&#10;" filled="f" stroked="f" strokeweight=".5pt">
                <v:textbox>
                  <w:txbxContent>
                    <w:p w:rsidR="003013DE" w:rsidRPr="002A41AB" w:rsidRDefault="003013DE" w:rsidP="003013DE">
                      <w:pPr>
                        <w:jc w:val="center"/>
                        <w:rPr>
                          <w:rFonts w:ascii="Times New Roman" w:hAnsi="Times New Roman"/>
                          <w:b/>
                          <w:sz w:val="24"/>
                          <w:szCs w:val="24"/>
                        </w:rPr>
                      </w:pPr>
                      <w:r w:rsidRPr="002A41AB">
                        <w:rPr>
                          <w:rFonts w:ascii="Times New Roman" w:hAnsi="Times New Roman"/>
                          <w:b/>
                          <w:sz w:val="24"/>
                          <w:szCs w:val="24"/>
                        </w:rPr>
                        <w:t>CỘNG HÒA XÃ HỘI CHỦ NGHĨA VIỆT NAM</w:t>
                      </w:r>
                    </w:p>
                    <w:p w:rsidR="003013DE" w:rsidRPr="002A41AB" w:rsidRDefault="003013DE" w:rsidP="003013DE">
                      <w:pPr>
                        <w:jc w:val="center"/>
                        <w:rPr>
                          <w:rFonts w:ascii="Times New Roman" w:hAnsi="Times New Roman"/>
                          <w:b/>
                          <w:sz w:val="24"/>
                          <w:szCs w:val="24"/>
                        </w:rPr>
                      </w:pPr>
                      <w:r>
                        <w:rPr>
                          <w:rFonts w:ascii="Times New Roman" w:hAnsi="Times New Roman"/>
                          <w:b/>
                          <w:sz w:val="24"/>
                          <w:szCs w:val="24"/>
                        </w:rPr>
                        <w:t>Độc Lập – Tự Do – Hạnh Phúc</w:t>
                      </w:r>
                    </w:p>
                  </w:txbxContent>
                </v:textbox>
              </v:shape>
            </w:pict>
          </mc:Fallback>
        </mc:AlternateContent>
      </w:r>
      <w:r>
        <w:rPr>
          <w:rFonts w:ascii="Times New Roman" w:hAnsi="Times New Roman"/>
          <w:b/>
          <w:bCs/>
          <w:noProof/>
          <w:sz w:val="26"/>
          <w:szCs w:val="26"/>
        </w:rPr>
        <mc:AlternateContent>
          <mc:Choice Requires="wps">
            <w:drawing>
              <wp:anchor distT="0" distB="0" distL="114300" distR="114300" simplePos="0" relativeHeight="251655168" behindDoc="0" locked="0" layoutInCell="1" allowOverlap="1" wp14:anchorId="2D15D82E" wp14:editId="3A131FFF">
                <wp:simplePos x="0" y="0"/>
                <wp:positionH relativeFrom="column">
                  <wp:posOffset>-93980</wp:posOffset>
                </wp:positionH>
                <wp:positionV relativeFrom="paragraph">
                  <wp:posOffset>-386715</wp:posOffset>
                </wp:positionV>
                <wp:extent cx="2886075" cy="695325"/>
                <wp:effectExtent l="0" t="0" r="0" b="0"/>
                <wp:wrapNone/>
                <wp:docPr id="1" name="Text Box 1"/>
                <wp:cNvGraphicFramePr/>
                <a:graphic xmlns:a="http://schemas.openxmlformats.org/drawingml/2006/main">
                  <a:graphicData uri="http://schemas.microsoft.com/office/word/2010/wordprocessingShape">
                    <wps:wsp>
                      <wps:cNvSpPr txBox="1"/>
                      <wps:spPr>
                        <a:xfrm>
                          <a:off x="0" y="0"/>
                          <a:ext cx="2886075" cy="6953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013DE" w:rsidRDefault="003013DE" w:rsidP="003013DE">
                            <w:pPr>
                              <w:jc w:val="center"/>
                              <w:rPr>
                                <w:rFonts w:ascii="Times New Roman" w:hAnsi="Times New Roman"/>
                                <w:sz w:val="24"/>
                                <w:szCs w:val="24"/>
                              </w:rPr>
                            </w:pPr>
                            <w:r w:rsidRPr="002A41AB">
                              <w:rPr>
                                <w:rFonts w:ascii="Times New Roman" w:hAnsi="Times New Roman"/>
                                <w:sz w:val="24"/>
                                <w:szCs w:val="24"/>
                              </w:rPr>
                              <w:t>UBND THÀNH PHỐ HỒ CHÍ MINH</w:t>
                            </w:r>
                          </w:p>
                          <w:p w:rsidR="003013DE" w:rsidRPr="002A41AB" w:rsidRDefault="003013DE" w:rsidP="003013DE">
                            <w:pPr>
                              <w:jc w:val="center"/>
                              <w:rPr>
                                <w:rFonts w:ascii="Times New Roman" w:hAnsi="Times New Roman"/>
                                <w:b/>
                                <w:sz w:val="24"/>
                                <w:szCs w:val="24"/>
                              </w:rPr>
                            </w:pPr>
                            <w:r w:rsidRPr="002A41AB">
                              <w:rPr>
                                <w:rFonts w:ascii="Times New Roman" w:hAnsi="Times New Roman"/>
                                <w:b/>
                                <w:sz w:val="24"/>
                                <w:szCs w:val="24"/>
                              </w:rPr>
                              <w:t>TRƯỜNG CAO ĐẲNG LÝ TỰ TRỌNG</w:t>
                            </w:r>
                          </w:p>
                          <w:p w:rsidR="003013DE" w:rsidRPr="002A41AB" w:rsidRDefault="003013DE" w:rsidP="003013DE">
                            <w:pPr>
                              <w:jc w:val="center"/>
                              <w:rPr>
                                <w:rFonts w:ascii="Times New Roman" w:hAnsi="Times New Roman"/>
                                <w:b/>
                                <w:sz w:val="24"/>
                                <w:szCs w:val="24"/>
                              </w:rPr>
                            </w:pPr>
                            <w:r w:rsidRPr="002A41AB">
                              <w:rPr>
                                <w:rFonts w:ascii="Times New Roman" w:hAnsi="Times New Roman"/>
                                <w:b/>
                                <w:sz w:val="24"/>
                                <w:szCs w:val="24"/>
                              </w:rPr>
                              <w:t>THÀNH PHỐ HỒ CHÍ MINH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15D82E" id="Text Box 1" o:spid="_x0000_s1027" type="#_x0000_t202" style="position:absolute;margin-left:-7.4pt;margin-top:-30.45pt;width:227.25pt;height:54.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Zj1fgIAAGkFAAAOAAAAZHJzL2Uyb0RvYy54bWysVN9P2zAQfp+0/8Hy+0hbKJSIFHUgpkkI&#10;0GDi2XVsGs32efa1SffX7+ykpWJ7YdpLcr777vP99MVlZw3bqBAbcBUfH404U05C3biXin9/uvk0&#10;4yyicLUw4FTFtyryy/nHDxetL9UEVmBqFRiRuFi2vuIrRF8WRZQrZUU8Aq8cGTUEK5CO4aWog2iJ&#10;3ZpiMhqdFi2E2geQKkbSXvdGPs/8WiuJ91pHhcxUnGLD/A35u0zfYn4hypcg/KqRQxjiH6KwonF0&#10;6Z7qWqBg69D8QWUbGSCCxiMJtgCtG6lyDpTNePQmm8eV8CrnQsWJfl+m+P9o5d3mIbCmpt5x5oSl&#10;Fj2pDtln6Ng4Vaf1sSTQoycYdqROyEEfSZmS7nSw6U/pMLJTnbf72iYyScrJbHY6OptyJsl2ej49&#10;nkwTTfHq7UPELwosS0LFA/Uul1RsbiP20B0kXebgpjGG9KI0jrVEejwdZYe9hciNSwCVJ2GgSRn1&#10;kWcJt0b1JN+UpkrkBJIiz6C6MoFtBE2PkFI5zLlnXkInlKYg3uM44F+jeo9zn8fuZnC4d7aNg5Cz&#10;fxN2/WMXsu7xVPODvJOI3bIbRmBo7BLqLfU7QL8v0cubhppyKyI+iEALQi2mpcd7+mgDVHwYJM5W&#10;EH79TZ/wNLdk5aylhat4/LkWQXFmvjqa6PPxyUna0Hw4mZ5N6BAOLctDi1vbK6Cu0NRSdFlMeDQ7&#10;UQewz/Q2LNKtZBJO0t0Vx514hf0zQG+LVItFBtFOeoG37tHLRJ2alEbuqXsWwQ9ziTTRd7BbTVG+&#10;Gc8emzwdLNYIusmzm+rcV3WoP+1znv7h7UkPxuE5o15fyPlvAAAA//8DAFBLAwQUAAYACAAAACEA&#10;y5PZ/OIAAAAKAQAADwAAAGRycy9kb3ducmV2LnhtbEyPQU/CQBCF7yb+h82YeIMtiLXUbglpQkyM&#10;HkAu3rbdoW3sztbuApVf73DS25u8l/e+yVaj7cQJB986UjCbRiCQKmdaqhXsPzaTBIQPmozuHKGC&#10;H/Swym9vMp0ad6YtnnahFlxCPtUKmhD6VEpfNWi1n7oeib2DG6wOfA61NIM+c7nt5DyKYml1S7zQ&#10;6B6LBquv3dEqeC0273pbzm1y6YqXt8O6/95/Pip1fzeun0EEHMNfGK74jA45M5XuSMaLTsFktmD0&#10;wCKOliA4sXhYPoEoWSQxyDyT/1/IfwEAAP//AwBQSwECLQAUAAYACAAAACEAtoM4kv4AAADhAQAA&#10;EwAAAAAAAAAAAAAAAAAAAAAAW0NvbnRlbnRfVHlwZXNdLnhtbFBLAQItABQABgAIAAAAIQA4/SH/&#10;1gAAAJQBAAALAAAAAAAAAAAAAAAAAC8BAABfcmVscy8ucmVsc1BLAQItABQABgAIAAAAIQBKLZj1&#10;fgIAAGkFAAAOAAAAAAAAAAAAAAAAAC4CAABkcnMvZTJvRG9jLnhtbFBLAQItABQABgAIAAAAIQDL&#10;k9n84gAAAAoBAAAPAAAAAAAAAAAAAAAAANgEAABkcnMvZG93bnJldi54bWxQSwUGAAAAAAQABADz&#10;AAAA5wUAAAAA&#10;" filled="f" stroked="f" strokeweight=".5pt">
                <v:textbox>
                  <w:txbxContent>
                    <w:p w:rsidR="003013DE" w:rsidRDefault="003013DE" w:rsidP="003013DE">
                      <w:pPr>
                        <w:jc w:val="center"/>
                        <w:rPr>
                          <w:rFonts w:ascii="Times New Roman" w:hAnsi="Times New Roman"/>
                          <w:sz w:val="24"/>
                          <w:szCs w:val="24"/>
                        </w:rPr>
                      </w:pPr>
                      <w:r w:rsidRPr="002A41AB">
                        <w:rPr>
                          <w:rFonts w:ascii="Times New Roman" w:hAnsi="Times New Roman"/>
                          <w:sz w:val="24"/>
                          <w:szCs w:val="24"/>
                        </w:rPr>
                        <w:t>UBND THÀNH PHỐ HỒ CHÍ MINH</w:t>
                      </w:r>
                    </w:p>
                    <w:p w:rsidR="003013DE" w:rsidRPr="002A41AB" w:rsidRDefault="003013DE" w:rsidP="003013DE">
                      <w:pPr>
                        <w:jc w:val="center"/>
                        <w:rPr>
                          <w:rFonts w:ascii="Times New Roman" w:hAnsi="Times New Roman"/>
                          <w:b/>
                          <w:sz w:val="24"/>
                          <w:szCs w:val="24"/>
                        </w:rPr>
                      </w:pPr>
                      <w:r w:rsidRPr="002A41AB">
                        <w:rPr>
                          <w:rFonts w:ascii="Times New Roman" w:hAnsi="Times New Roman"/>
                          <w:b/>
                          <w:sz w:val="24"/>
                          <w:szCs w:val="24"/>
                        </w:rPr>
                        <w:t>TRƯỜNG CAO ĐẲNG LÝ TỰ TRỌNG</w:t>
                      </w:r>
                    </w:p>
                    <w:p w:rsidR="003013DE" w:rsidRPr="002A41AB" w:rsidRDefault="003013DE" w:rsidP="003013DE">
                      <w:pPr>
                        <w:jc w:val="center"/>
                        <w:rPr>
                          <w:rFonts w:ascii="Times New Roman" w:hAnsi="Times New Roman"/>
                          <w:b/>
                          <w:sz w:val="24"/>
                          <w:szCs w:val="24"/>
                        </w:rPr>
                      </w:pPr>
                      <w:r w:rsidRPr="002A41AB">
                        <w:rPr>
                          <w:rFonts w:ascii="Times New Roman" w:hAnsi="Times New Roman"/>
                          <w:b/>
                          <w:sz w:val="24"/>
                          <w:szCs w:val="24"/>
                        </w:rPr>
                        <w:t>THÀNH PHỐ HỒ CHÍ MINH</w:t>
                      </w:r>
                    </w:p>
                  </w:txbxContent>
                </v:textbox>
              </v:shape>
            </w:pict>
          </mc:Fallback>
        </mc:AlternateContent>
      </w:r>
      <w:r>
        <w:rPr>
          <w:rFonts w:ascii="Times New Roman" w:hAnsi="Times New Roman"/>
          <w:b/>
          <w:bCs/>
          <w:noProof/>
          <w:sz w:val="26"/>
          <w:szCs w:val="26"/>
        </w:rPr>
        <mc:AlternateContent>
          <mc:Choice Requires="wps">
            <w:drawing>
              <wp:anchor distT="0" distB="0" distL="114300" distR="114300" simplePos="0" relativeHeight="251660288" behindDoc="0" locked="0" layoutInCell="1" allowOverlap="1" wp14:anchorId="0ABF57D3" wp14:editId="6998F97D">
                <wp:simplePos x="0" y="0"/>
                <wp:positionH relativeFrom="column">
                  <wp:posOffset>3935095</wp:posOffset>
                </wp:positionH>
                <wp:positionV relativeFrom="paragraph">
                  <wp:posOffset>60960</wp:posOffset>
                </wp:positionV>
                <wp:extent cx="1371600" cy="0"/>
                <wp:effectExtent l="0" t="0" r="19050" b="19050"/>
                <wp:wrapNone/>
                <wp:docPr id="6" name="Straight Connector 6"/>
                <wp:cNvGraphicFramePr/>
                <a:graphic xmlns:a="http://schemas.openxmlformats.org/drawingml/2006/main">
                  <a:graphicData uri="http://schemas.microsoft.com/office/word/2010/wordprocessingShape">
                    <wps:wsp>
                      <wps:cNvCnPr/>
                      <wps:spPr>
                        <a:xfrm>
                          <a:off x="0" y="0"/>
                          <a:ext cx="13716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28F9A71" id="Straight Connector 6"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309.85pt,4.8pt" to="417.8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ySqzQEAAAMEAAAOAAAAZHJzL2Uyb0RvYy54bWysU8GO0zAQvSPxD5bvNOkiFRQ13UNXywVB&#10;xcIHeJ1xY8n2WGPTpn/P2G3TFSAhEBcnY897M+95vL6fvBMHoGQx9HK5aKWAoHGwYd/Lb18f37yX&#10;ImUVBuUwQC9PkOT95vWr9TF2cIcjugFIMElI3TH2csw5dk2T9AhepQVGCHxokLzKHNK+GUgdmd27&#10;5q5tV80RaYiEGlLi3YfzodxUfmNA58/GJMjC9ZJ7y3Wluj6XtdmsVbcnFUerL22of+jCKxu46Ez1&#10;oLIS38n+QuWtJkxo8kKjb9AYq6FqYDXL9ic1T6OKULWwOSnONqX/R6s/HXYk7NDLlRRBeb6ip0zK&#10;7scsthgCG4gkVsWnY0wdp2/Dji5RijsqoidDvnxZjpiqt6fZW5iy0Ly5fPtuuWr5CvT1rLkBI6X8&#10;AdCL8tNLZ0ORrTp1+JgyF+PUa0rZdqGsCZ0dHq1zNSgDA1tH4qD4qvO0LC0z7kUWRwXZFCHn1utf&#10;Pjk4s34Bw1aUZmv1OoQ3TqU1hHzldYGzC8xwBzOw/TPwkl+gUAf0b8AzolbGkGewtwHpd9VvVphz&#10;/tWBs+5iwTMOp3qp1RqetOrc5VWUUX4ZV/jt7W5+AAAA//8DAFBLAwQUAAYACAAAACEAw4JIRNwA&#10;AAAHAQAADwAAAGRycy9kb3ducmV2LnhtbEyOwUrDQBRF94L/MDzBjdhJLY1tzKRIoBsXgo0Ul9PM&#10;ayaYeRMy0yb9e59u6vJwL/eefDO5TpxxCK0nBfNZAgKp9qalRsFntX1cgQhRk9GdJ1RwwQCb4vYm&#10;15nxI33geRcbwSMUMq3AxthnUobaotNh5nskzo5+cDoyDo00gx553HXyKUlS6XRL/GB1j6XF+nt3&#10;cgq+mofFdl9RNZbx/Zja6bJ/W5ZK3d9Nry8gIk7xWoZffVaHgp0O/kQmiE5BOl8/c1XBOgXB+Wqx&#10;ZD78sSxy+d+/+AEAAP//AwBQSwECLQAUAAYACAAAACEAtoM4kv4AAADhAQAAEwAAAAAAAAAAAAAA&#10;AAAAAAAAW0NvbnRlbnRfVHlwZXNdLnhtbFBLAQItABQABgAIAAAAIQA4/SH/1gAAAJQBAAALAAAA&#10;AAAAAAAAAAAAAC8BAABfcmVscy8ucmVsc1BLAQItABQABgAIAAAAIQAUPySqzQEAAAMEAAAOAAAA&#10;AAAAAAAAAAAAAC4CAABkcnMvZTJvRG9jLnhtbFBLAQItABQABgAIAAAAIQDDgkhE3AAAAAcBAAAP&#10;AAAAAAAAAAAAAAAAACcEAABkcnMvZG93bnJldi54bWxQSwUGAAAAAAQABADzAAAAMAUAAAAA&#10;" strokecolor="black [3213]" strokeweight=".5pt">
                <v:stroke joinstyle="miter"/>
              </v:line>
            </w:pict>
          </mc:Fallback>
        </mc:AlternateContent>
      </w:r>
      <w:r>
        <w:rPr>
          <w:rFonts w:ascii="Times New Roman" w:hAnsi="Times New Roman"/>
          <w:b/>
          <w:bCs/>
          <w:noProof/>
          <w:sz w:val="26"/>
          <w:szCs w:val="26"/>
        </w:rPr>
        <mc:AlternateContent>
          <mc:Choice Requires="wps">
            <w:drawing>
              <wp:anchor distT="0" distB="0" distL="114300" distR="114300" simplePos="0" relativeHeight="251657216" behindDoc="0" locked="0" layoutInCell="1" allowOverlap="1" wp14:anchorId="2CA82753" wp14:editId="49F958BE">
                <wp:simplePos x="0" y="0"/>
                <wp:positionH relativeFrom="column">
                  <wp:posOffset>648970</wp:posOffset>
                </wp:positionH>
                <wp:positionV relativeFrom="paragraph">
                  <wp:posOffset>184785</wp:posOffset>
                </wp:positionV>
                <wp:extent cx="15430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15430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9F510CB" id="Straight Connector 3"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51.1pt,14.55pt" to="172.6pt,1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1nzRzgEAAAMEAAAOAAAAZHJzL2Uyb0RvYy54bWysU01vEzEQvSPxHyzfm900FKFVNj2kKhcE&#10;EYUf4HrHWUu2xxqbfPx7xk6yqQAJgXrx7tjz3sx7Hi/vD96JHVCyGHo5n7VSQNA42LDt5fdvjzcf&#10;pEhZhUE5DNDLIyR5v3r7ZrmPHdziiG4AEkwSUrePvRxzjl3TJD2CV2mGEQIfGiSvMoe0bQZSe2b3&#10;rrlt2/fNHmmIhBpS4t2H06FcVX5jQOcvxiTIwvWSe8t1pbo+l7VZLVW3JRVHq89tqP/owisbuOhE&#10;9aCyEj/I/kblrSZMaPJMo2/QGKuhamA18/YXNU+jilC1sDkpTjal16PVn3cbEnbo5UKKoDxf0VMm&#10;ZbdjFmsMgQ1EEovi0z6mjtPXYUPnKMUNFdEHQ758WY44VG+Pk7dwyELz5vzu3aK94yvQl7PmCoyU&#10;8kdAL8pPL50NRbbq1O5TylyMUy8pZduFsiZ0dni0ztWgDAysHYmd4qvOh3lpmXEvsjgqyKYIObVe&#10;//LRwYn1Kxi2ojRbq9chvHIqrSHkC68LnF1ghjuYgO3fgef8AoU6oP8CnhC1MoY8gb0NSH+qfrXC&#10;nPIvDpx0FwuecTjWS63W8KRV586voozyy7jCr2939RMAAP//AwBQSwMEFAAGAAgAAAAhAK/De+ze&#10;AAAACQEAAA8AAABkcnMvZG93bnJldi54bWxMj0FLw0AQhe+C/2EZwYvYTVNbasymSKAXD4KNlB63&#10;2Wk2mJ0N2W2T/ntHPOjxvfl4816+mVwnLjiE1pOC+SwBgVR701Kj4LPaPq5BhKjJ6M4TKrhigE1x&#10;e5PrzPiRPvCyi43gEAqZVmBj7DMpQ23R6TDzPRLfTn5wOrIcGmkGPXK462SaJCvpdEv8weoeS4v1&#10;1+7sFByah8V2X1E1lvH9tLLTdf+2LJW6v5teX0BEnOIfDD/1uToU3Onoz2SC6FgnacqogvR5DoKB&#10;xdOSjeOvIYtc/l9QfAMAAP//AwBQSwECLQAUAAYACAAAACEAtoM4kv4AAADhAQAAEwAAAAAAAAAA&#10;AAAAAAAAAAAAW0NvbnRlbnRfVHlwZXNdLnhtbFBLAQItABQABgAIAAAAIQA4/SH/1gAAAJQBAAAL&#10;AAAAAAAAAAAAAAAAAC8BAABfcmVscy8ucmVsc1BLAQItABQABgAIAAAAIQDf1nzRzgEAAAMEAAAO&#10;AAAAAAAAAAAAAAAAAC4CAABkcnMvZTJvRG9jLnhtbFBLAQItABQABgAIAAAAIQCvw3vs3gAAAAkB&#10;AAAPAAAAAAAAAAAAAAAAACgEAABkcnMvZG93bnJldi54bWxQSwUGAAAAAAQABADzAAAAMwUAAAAA&#10;" strokecolor="black [3213]" strokeweight=".5pt">
                <v:stroke joinstyle="miter"/>
              </v:line>
            </w:pict>
          </mc:Fallback>
        </mc:AlternateContent>
      </w:r>
      <w:r w:rsidRPr="00B35786">
        <w:rPr>
          <w:rFonts w:ascii="Times New Roman" w:hAnsi="Times New Roman"/>
          <w:b/>
          <w:bCs/>
          <w:sz w:val="26"/>
          <w:szCs w:val="26"/>
        </w:rPr>
        <w:tab/>
      </w:r>
    </w:p>
    <w:p w:rsidR="004D354C" w:rsidRDefault="004D354C" w:rsidP="003013DE">
      <w:pPr>
        <w:jc w:val="both"/>
        <w:outlineLvl w:val="0"/>
        <w:rPr>
          <w:rFonts w:ascii="Times New Roman" w:hAnsi="Times New Roman"/>
          <w:b/>
          <w:bCs/>
          <w:sz w:val="32"/>
          <w:szCs w:val="32"/>
          <w:lang w:val="pt-BR"/>
        </w:rPr>
      </w:pPr>
    </w:p>
    <w:p w:rsidR="003013DE" w:rsidRPr="00746251" w:rsidRDefault="003013DE"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AA50D4">
        <w:rPr>
          <w:rFonts w:ascii="Times New Roman" w:hAnsi="Times New Roman"/>
          <w:b/>
          <w:szCs w:val="28"/>
          <w:lang w:val="pt-BR"/>
        </w:rPr>
        <w:t>ANH VĂN CHUYÊN NGÀNH</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3013DE">
        <w:rPr>
          <w:rFonts w:ascii="Times New Roman" w:hAnsi="Times New Roman"/>
          <w:szCs w:val="28"/>
          <w:lang w:val="pt-BR"/>
        </w:rPr>
        <w:t xml:space="preserve"> CK124</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671978">
        <w:rPr>
          <w:rFonts w:ascii="Times New Roman" w:hAnsi="Times New Roman"/>
          <w:bCs/>
          <w:szCs w:val="28"/>
          <w:lang w:val="pt-BR"/>
        </w:rPr>
        <w:t>30</w:t>
      </w:r>
      <w:r w:rsidRPr="007B11F5">
        <w:rPr>
          <w:rFonts w:ascii="Times New Roman" w:hAnsi="Times New Roman"/>
          <w:bCs/>
          <w:szCs w:val="28"/>
          <w:lang w:val="pt-BR"/>
        </w:rPr>
        <w:t xml:space="preserve"> giờ; (Lý thuyết: </w:t>
      </w:r>
      <w:r w:rsidR="00671978">
        <w:rPr>
          <w:rFonts w:ascii="Times New Roman" w:hAnsi="Times New Roman"/>
          <w:bCs/>
          <w:szCs w:val="28"/>
          <w:lang w:val="pt-BR"/>
        </w:rPr>
        <w:t>28</w:t>
      </w:r>
      <w:r w:rsidRPr="007B11F5">
        <w:rPr>
          <w:rFonts w:ascii="Times New Roman" w:hAnsi="Times New Roman"/>
          <w:bCs/>
          <w:szCs w:val="28"/>
          <w:lang w:val="pt-BR"/>
        </w:rPr>
        <w:t xml:space="preserve"> giờ; </w:t>
      </w:r>
      <w:r w:rsidR="00671978">
        <w:rPr>
          <w:rFonts w:ascii="Times New Roman" w:hAnsi="Times New Roman"/>
          <w:bCs/>
          <w:szCs w:val="28"/>
          <w:lang w:val="pt-BR"/>
        </w:rPr>
        <w:t>Kiểm tra: 2</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00E02AB6">
        <w:rPr>
          <w:rFonts w:ascii="Times New Roman" w:hAnsi="Times New Roman"/>
          <w:bCs/>
          <w:szCs w:val="28"/>
          <w:lang w:val="pt-BR"/>
        </w:rPr>
        <w:t xml:space="preserve"> Môn học </w:t>
      </w:r>
      <w:r w:rsidR="00516206">
        <w:rPr>
          <w:rFonts w:ascii="Times New Roman" w:hAnsi="Times New Roman"/>
          <w:bCs/>
          <w:szCs w:val="28"/>
          <w:lang w:val="pt-BR"/>
        </w:rPr>
        <w:t>được giảng dạy vào năm học thứ 2</w:t>
      </w:r>
      <w:r w:rsidR="00E02AB6">
        <w:rPr>
          <w:rFonts w:ascii="Times New Roman" w:hAnsi="Times New Roman"/>
          <w:bCs/>
          <w:szCs w:val="28"/>
          <w:lang w:val="pt-BR"/>
        </w:rPr>
        <w:t xml:space="preserve"> của ngành học </w:t>
      </w:r>
      <w:r w:rsidR="00516206">
        <w:rPr>
          <w:rFonts w:ascii="Times New Roman" w:hAnsi="Times New Roman"/>
          <w:bCs/>
          <w:szCs w:val="28"/>
          <w:lang w:val="pt-BR"/>
        </w:rPr>
        <w:t>Công nghệ</w:t>
      </w:r>
      <w:r w:rsidR="004F6060">
        <w:rPr>
          <w:rFonts w:ascii="Times New Roman" w:hAnsi="Times New Roman"/>
          <w:bCs/>
          <w:szCs w:val="28"/>
          <w:lang w:val="pt-BR"/>
        </w:rPr>
        <w:t xml:space="preserve"> chế tạo máy</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sidR="00DA1A6E">
        <w:rPr>
          <w:rFonts w:ascii="Times New Roman" w:hAnsi="Times New Roman"/>
          <w:bCs/>
          <w:szCs w:val="28"/>
          <w:lang w:val="pt-BR"/>
        </w:rPr>
        <w:t xml:space="preserve"> Là môn học hỗ trợ</w:t>
      </w:r>
      <w:bookmarkStart w:id="0" w:name="_GoBack"/>
      <w:bookmarkEnd w:id="0"/>
      <w:r w:rsidR="00E02AB6">
        <w:rPr>
          <w:rFonts w:ascii="Times New Roman" w:hAnsi="Times New Roman"/>
          <w:bCs/>
          <w:szCs w:val="28"/>
          <w:lang w:val="pt-BR"/>
        </w:rPr>
        <w:t xml:space="preserve"> trong chương trình học ngành </w:t>
      </w:r>
      <w:r w:rsidR="00516206">
        <w:rPr>
          <w:rFonts w:ascii="Times New Roman" w:hAnsi="Times New Roman"/>
          <w:bCs/>
          <w:szCs w:val="28"/>
          <w:lang w:val="pt-BR"/>
        </w:rPr>
        <w:t>Công ngh</w:t>
      </w:r>
      <w:r w:rsidR="004F6060">
        <w:rPr>
          <w:rFonts w:ascii="Times New Roman" w:hAnsi="Times New Roman"/>
          <w:bCs/>
          <w:szCs w:val="28"/>
          <w:lang w:val="pt-BR"/>
        </w:rPr>
        <w:t>ệ chế tạo máy</w:t>
      </w:r>
    </w:p>
    <w:p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Pr="007B11F5" w:rsidRDefault="004D354C" w:rsidP="00340620">
      <w:pPr>
        <w:pStyle w:val="ListParagraph"/>
        <w:numPr>
          <w:ilvl w:val="0"/>
          <w:numId w:val="9"/>
        </w:numPr>
        <w:spacing w:before="120"/>
        <w:ind w:left="0" w:firstLine="284"/>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sidR="004963CE">
        <w:rPr>
          <w:rFonts w:ascii="Times New Roman" w:hAnsi="Times New Roman"/>
          <w:bCs/>
          <w:szCs w:val="28"/>
          <w:lang w:val="pt-BR"/>
        </w:rPr>
        <w:t xml:space="preserve"> </w:t>
      </w:r>
      <w:r w:rsidR="00AA50D4">
        <w:rPr>
          <w:rFonts w:ascii="Times New Roman" w:hAnsi="Times New Roman"/>
          <w:bCs/>
          <w:szCs w:val="28"/>
          <w:lang w:val="pt-BR"/>
        </w:rPr>
        <w:t xml:space="preserve"> Sinh viên có hiểu biết về các thuật ngữ tiếng anh chuyên ngành, các tên gọi tiếng anh của các chi tiết máy, máy cắt kim loại, các lực trong lĩnh vực kỹ thuật cơ khí.</w:t>
      </w:r>
    </w:p>
    <w:p w:rsidR="00861372" w:rsidRPr="00216686" w:rsidRDefault="004D354C" w:rsidP="00340620">
      <w:pPr>
        <w:pStyle w:val="NoSpacing"/>
        <w:numPr>
          <w:ilvl w:val="0"/>
          <w:numId w:val="18"/>
        </w:numPr>
        <w:spacing w:before="120" w:after="120"/>
        <w:ind w:left="0" w:firstLine="284"/>
        <w:jc w:val="both"/>
        <w:rPr>
          <w:rFonts w:ascii="Times New Roman" w:hAnsi="Times New Roman"/>
          <w:color w:val="000000" w:themeColor="text1"/>
        </w:rPr>
      </w:pPr>
      <w:r w:rsidRPr="00861372">
        <w:rPr>
          <w:rFonts w:ascii="Times New Roman" w:hAnsi="Times New Roman"/>
          <w:bCs/>
          <w:lang w:val="pt-BR"/>
        </w:rPr>
        <w:t>Kỹ năng:</w:t>
      </w:r>
      <w:r w:rsidR="004963CE" w:rsidRPr="00861372">
        <w:rPr>
          <w:rFonts w:ascii="Times New Roman" w:hAnsi="Times New Roman"/>
          <w:bCs/>
          <w:lang w:val="pt-BR"/>
        </w:rPr>
        <w:t xml:space="preserve"> Sinh viên </w:t>
      </w:r>
      <w:r w:rsidR="00340620">
        <w:rPr>
          <w:rFonts w:ascii="Times New Roman" w:hAnsi="Times New Roman"/>
          <w:bCs/>
          <w:lang w:val="pt-BR"/>
        </w:rPr>
        <w:t>c</w:t>
      </w:r>
      <w:r w:rsidR="00340620" w:rsidRPr="00340620">
        <w:rPr>
          <w:rFonts w:ascii="Times New Roman" w:hAnsi="Times New Roman"/>
          <w:bCs/>
          <w:lang w:val="pt-BR"/>
        </w:rPr>
        <w:t xml:space="preserve">ó </w:t>
      </w:r>
      <w:r w:rsidR="00AA50D4">
        <w:rPr>
          <w:rFonts w:ascii="Times New Roman" w:eastAsia="Calibri" w:hAnsi="Times New Roman" w:cs="Times New Roman"/>
          <w:color w:val="000000"/>
        </w:rPr>
        <w:t>k</w:t>
      </w:r>
      <w:r w:rsidR="00AA50D4" w:rsidRPr="00AA50D4">
        <w:rPr>
          <w:rFonts w:ascii="Times New Roman" w:eastAsia="Calibri" w:hAnsi="Times New Roman" w:cs="Times New Roman"/>
          <w:color w:val="000000"/>
        </w:rPr>
        <w:t>hả năng đọc hiểu, tóm tắt và dịch các tài liệu liên quan đến chuyên ngành cơ khí; khả năng tŕnh bày bằng tiếng Anh các vấn đề cơ khí dựa trên khả năng phân tích, tổng hợp tài liệu liên quan đến chuyên ngành cơ khí.</w:t>
      </w:r>
    </w:p>
    <w:p w:rsidR="00B702C6" w:rsidRPr="00861372" w:rsidRDefault="00B702C6" w:rsidP="00B702C6">
      <w:pPr>
        <w:pStyle w:val="ListParagraph"/>
        <w:numPr>
          <w:ilvl w:val="0"/>
          <w:numId w:val="18"/>
        </w:numPr>
        <w:spacing w:before="120"/>
        <w:ind w:left="0" w:firstLine="284"/>
        <w:jc w:val="both"/>
        <w:rPr>
          <w:rFonts w:ascii="Times New Roman" w:hAnsi="Times New Roman"/>
          <w:bCs/>
          <w:szCs w:val="28"/>
          <w:lang w:val="pt-BR"/>
        </w:rPr>
      </w:pPr>
      <w:r w:rsidRPr="00BB686B">
        <w:rPr>
          <w:rFonts w:ascii="Times New Roman" w:hAnsi="Times New Roman"/>
          <w:bCs/>
          <w:szCs w:val="28"/>
          <w:lang w:val="pt-BR"/>
        </w:rPr>
        <w:t>N</w:t>
      </w:r>
      <w:r w:rsidRPr="00BB686B">
        <w:rPr>
          <w:rFonts w:ascii="Times New Roman" w:hAnsi="Times New Roman" w:hint="eastAsia"/>
          <w:bCs/>
          <w:szCs w:val="28"/>
          <w:lang w:val="pt-BR"/>
        </w:rPr>
        <w:t>ă</w:t>
      </w:r>
      <w:r w:rsidRPr="00BB686B">
        <w:rPr>
          <w:rFonts w:ascii="Times New Roman" w:hAnsi="Times New Roman"/>
          <w:bCs/>
          <w:szCs w:val="28"/>
          <w:lang w:val="pt-BR"/>
        </w:rPr>
        <w:t>ng lực tự chủ và trách nhiệm</w:t>
      </w:r>
      <w:r w:rsidRPr="00861372">
        <w:rPr>
          <w:rFonts w:ascii="Times New Roman" w:hAnsi="Times New Roman"/>
          <w:bCs/>
          <w:szCs w:val="28"/>
          <w:lang w:val="pt-BR"/>
        </w:rPr>
        <w:t>: Sinh viên ph</w:t>
      </w:r>
      <w:r w:rsidRPr="00861372">
        <w:rPr>
          <w:rFonts w:ascii="Times New Roman" w:hAnsi="Times New Roman" w:cs="Calibri"/>
          <w:bCs/>
          <w:szCs w:val="28"/>
          <w:lang w:val="pt-BR"/>
        </w:rPr>
        <w:t>ả</w:t>
      </w:r>
      <w:r w:rsidRPr="00861372">
        <w:rPr>
          <w:rFonts w:ascii="Times New Roman" w:hAnsi="Times New Roman"/>
          <w:bCs/>
          <w:szCs w:val="28"/>
          <w:lang w:val="pt-BR"/>
        </w:rPr>
        <w:t>i c</w:t>
      </w:r>
      <w:r w:rsidRPr="00861372">
        <w:rPr>
          <w:rFonts w:ascii="Times New Roman" w:hAnsi="Times New Roman" w:cs=".VnTime"/>
          <w:bCs/>
          <w:szCs w:val="28"/>
          <w:lang w:val="pt-BR"/>
        </w:rPr>
        <w:t>ó</w:t>
      </w:r>
      <w:r w:rsidRPr="00861372">
        <w:rPr>
          <w:rFonts w:ascii="Times New Roman" w:hAnsi="Times New Roman"/>
          <w:bCs/>
          <w:szCs w:val="28"/>
          <w:lang w:val="pt-BR"/>
        </w:rPr>
        <w:t xml:space="preserve"> th</w:t>
      </w:r>
      <w:r w:rsidRPr="00861372">
        <w:rPr>
          <w:rFonts w:ascii="Times New Roman" w:hAnsi="Times New Roman" w:cs=".VnTime"/>
          <w:bCs/>
          <w:szCs w:val="28"/>
          <w:lang w:val="pt-BR"/>
        </w:rPr>
        <w:t>á</w:t>
      </w:r>
      <w:r w:rsidRPr="00861372">
        <w:rPr>
          <w:rFonts w:ascii="Times New Roman" w:hAnsi="Times New Roman"/>
          <w:bCs/>
          <w:szCs w:val="28"/>
          <w:lang w:val="pt-BR"/>
        </w:rPr>
        <w:t xml:space="preserve">i </w:t>
      </w:r>
      <w:r w:rsidRPr="00861372">
        <w:rPr>
          <w:rFonts w:ascii="Times New Roman" w:hAnsi="Times New Roman" w:cs="Calibri"/>
          <w:bCs/>
          <w:szCs w:val="28"/>
          <w:lang w:val="pt-BR"/>
        </w:rPr>
        <w:t>độ</w:t>
      </w:r>
      <w:r w:rsidRPr="00861372">
        <w:rPr>
          <w:rFonts w:ascii="Times New Roman" w:hAnsi="Times New Roman"/>
          <w:bCs/>
          <w:szCs w:val="28"/>
          <w:lang w:val="pt-BR"/>
        </w:rPr>
        <w:t xml:space="preserve"> h</w:t>
      </w:r>
      <w:r w:rsidRPr="00861372">
        <w:rPr>
          <w:rFonts w:ascii="Times New Roman" w:hAnsi="Times New Roman" w:cs="Calibri"/>
          <w:bCs/>
          <w:szCs w:val="28"/>
          <w:lang w:val="pt-BR"/>
        </w:rPr>
        <w:t>ọ</w:t>
      </w:r>
      <w:r w:rsidRPr="00861372">
        <w:rPr>
          <w:rFonts w:ascii="Times New Roman" w:hAnsi="Times New Roman"/>
          <w:bCs/>
          <w:szCs w:val="28"/>
          <w:lang w:val="pt-BR"/>
        </w:rPr>
        <w:t>c t</w:t>
      </w:r>
      <w:r w:rsidRPr="00861372">
        <w:rPr>
          <w:rFonts w:ascii="Times New Roman" w:hAnsi="Times New Roman" w:cs="Calibri"/>
          <w:bCs/>
          <w:szCs w:val="28"/>
          <w:lang w:val="pt-BR"/>
        </w:rPr>
        <w:t>ậ</w:t>
      </w:r>
      <w:r w:rsidRPr="00861372">
        <w:rPr>
          <w:rFonts w:ascii="Times New Roman" w:hAnsi="Times New Roman"/>
          <w:bCs/>
          <w:szCs w:val="28"/>
          <w:lang w:val="pt-BR"/>
        </w:rPr>
        <w:t>p nghi</w:t>
      </w:r>
      <w:r w:rsidRPr="00861372">
        <w:rPr>
          <w:rFonts w:ascii="Times New Roman" w:hAnsi="Times New Roman" w:cs=".VnTime"/>
          <w:bCs/>
          <w:szCs w:val="28"/>
          <w:lang w:val="pt-BR"/>
        </w:rPr>
        <w:t>ê</w:t>
      </w:r>
      <w:r w:rsidRPr="00861372">
        <w:rPr>
          <w:rFonts w:ascii="Times New Roman" w:hAnsi="Times New Roman"/>
          <w:bCs/>
          <w:szCs w:val="28"/>
          <w:lang w:val="pt-BR"/>
        </w:rPr>
        <w:t>m t</w:t>
      </w:r>
      <w:r w:rsidRPr="00861372">
        <w:rPr>
          <w:rFonts w:ascii="Times New Roman" w:hAnsi="Times New Roman" w:cs=".VnTime"/>
          <w:bCs/>
          <w:szCs w:val="28"/>
          <w:lang w:val="pt-BR"/>
        </w:rPr>
        <w:t>ú</w:t>
      </w:r>
      <w:r w:rsidRPr="00861372">
        <w:rPr>
          <w:rFonts w:ascii="Times New Roman" w:hAnsi="Times New Roman"/>
          <w:bCs/>
          <w:szCs w:val="28"/>
          <w:lang w:val="pt-BR"/>
        </w:rPr>
        <w:t xml:space="preserve">c, </w:t>
      </w:r>
      <w:r w:rsidR="001E60DB">
        <w:rPr>
          <w:rFonts w:ascii="Times New Roman" w:hAnsi="Times New Roman"/>
          <w:bCs/>
          <w:szCs w:val="28"/>
          <w:lang w:val="pt-BR"/>
        </w:rPr>
        <w:t xml:space="preserve">chủ động trong học tập, </w:t>
      </w:r>
      <w:r w:rsidRPr="00861372">
        <w:rPr>
          <w:rFonts w:ascii="Times New Roman" w:hAnsi="Times New Roman"/>
          <w:bCs/>
          <w:szCs w:val="28"/>
          <w:lang w:val="pt-BR"/>
        </w:rPr>
        <w:t>ph</w:t>
      </w:r>
      <w:r w:rsidRPr="00861372">
        <w:rPr>
          <w:rFonts w:ascii="Times New Roman" w:hAnsi="Times New Roman" w:cs="Calibri"/>
          <w:bCs/>
          <w:szCs w:val="28"/>
          <w:lang w:val="pt-BR"/>
        </w:rPr>
        <w:t>ả</w:t>
      </w:r>
      <w:r w:rsidRPr="00861372">
        <w:rPr>
          <w:rFonts w:ascii="Times New Roman" w:hAnsi="Times New Roman"/>
          <w:bCs/>
          <w:szCs w:val="28"/>
          <w:lang w:val="pt-BR"/>
        </w:rPr>
        <w:t>i</w:t>
      </w:r>
      <w:r>
        <w:rPr>
          <w:rFonts w:ascii="Times New Roman" w:hAnsi="Times New Roman"/>
          <w:bCs/>
          <w:szCs w:val="28"/>
          <w:lang w:val="pt-BR"/>
        </w:rPr>
        <w:t xml:space="preserve"> có trách nhiệm</w:t>
      </w:r>
      <w:r w:rsidRPr="00861372">
        <w:rPr>
          <w:rFonts w:ascii="Times New Roman" w:hAnsi="Times New Roman"/>
          <w:bCs/>
          <w:szCs w:val="28"/>
          <w:lang w:val="pt-BR"/>
        </w:rPr>
        <w:t xml:space="preserve"> ho</w:t>
      </w:r>
      <w:r w:rsidRPr="00861372">
        <w:rPr>
          <w:rFonts w:ascii="Times New Roman" w:hAnsi="Times New Roman" w:cs="Calibri"/>
          <w:bCs/>
          <w:szCs w:val="28"/>
          <w:lang w:val="pt-BR"/>
        </w:rPr>
        <w:t>à</w:t>
      </w:r>
      <w:r w:rsidRPr="00861372">
        <w:rPr>
          <w:rFonts w:ascii="Times New Roman" w:hAnsi="Times New Roman"/>
          <w:bCs/>
          <w:szCs w:val="28"/>
          <w:lang w:val="pt-BR"/>
        </w:rPr>
        <w:t>n th</w:t>
      </w:r>
      <w:r w:rsidRPr="00861372">
        <w:rPr>
          <w:rFonts w:ascii="Times New Roman" w:hAnsi="Times New Roman" w:cs="Calibri"/>
          <w:bCs/>
          <w:szCs w:val="28"/>
          <w:lang w:val="pt-BR"/>
        </w:rPr>
        <w:t>à</w:t>
      </w:r>
      <w:r w:rsidRPr="00861372">
        <w:rPr>
          <w:rFonts w:ascii="Times New Roman" w:hAnsi="Times New Roman"/>
          <w:bCs/>
          <w:szCs w:val="28"/>
          <w:lang w:val="pt-BR"/>
        </w:rPr>
        <w:t>nh n</w:t>
      </w:r>
      <w:r w:rsidRPr="00861372">
        <w:rPr>
          <w:rFonts w:ascii="Times New Roman" w:hAnsi="Times New Roman" w:cs="Calibri"/>
          <w:bCs/>
          <w:szCs w:val="28"/>
          <w:lang w:val="pt-BR"/>
        </w:rPr>
        <w:t>ộ</w:t>
      </w:r>
      <w:r w:rsidRPr="00861372">
        <w:rPr>
          <w:rFonts w:ascii="Times New Roman" w:hAnsi="Times New Roman"/>
          <w:bCs/>
          <w:szCs w:val="28"/>
          <w:lang w:val="pt-BR"/>
        </w:rPr>
        <w:t>i dung học tập</w:t>
      </w:r>
      <w:r w:rsidR="001E60DB">
        <w:rPr>
          <w:rFonts w:ascii="Times New Roman" w:hAnsi="Times New Roman"/>
          <w:bCs/>
          <w:szCs w:val="28"/>
          <w:lang w:val="pt-BR"/>
        </w:rPr>
        <w:t xml:space="preserve"> của</w:t>
      </w:r>
      <w:r>
        <w:rPr>
          <w:rFonts w:ascii="Times New Roman" w:hAnsi="Times New Roman"/>
          <w:bCs/>
          <w:szCs w:val="28"/>
          <w:lang w:val="pt-BR"/>
        </w:rPr>
        <w:t xml:space="preserve"> cá nhân và của nhóm</w:t>
      </w:r>
      <w:r w:rsidRPr="00861372">
        <w:rPr>
          <w:rFonts w:ascii="Times New Roman" w:hAnsi="Times New Roman"/>
          <w:bCs/>
          <w:szCs w:val="28"/>
          <w:lang w:val="pt-BR"/>
        </w:rPr>
        <w:t xml:space="preserve"> do Gi</w:t>
      </w:r>
      <w:r w:rsidRPr="00861372">
        <w:rPr>
          <w:rFonts w:ascii="Times New Roman" w:hAnsi="Times New Roman" w:cs="Calibri"/>
          <w:bCs/>
          <w:szCs w:val="28"/>
          <w:lang w:val="pt-BR"/>
        </w:rPr>
        <w:t>ả</w:t>
      </w:r>
      <w:r w:rsidRPr="00861372">
        <w:rPr>
          <w:rFonts w:ascii="Times New Roman" w:hAnsi="Times New Roman"/>
          <w:bCs/>
          <w:szCs w:val="28"/>
          <w:lang w:val="pt-BR"/>
        </w:rPr>
        <w:t>ng vi</w:t>
      </w:r>
      <w:r w:rsidRPr="00861372">
        <w:rPr>
          <w:rFonts w:ascii="Times New Roman" w:hAnsi="Times New Roman" w:cs=".VnTime"/>
          <w:bCs/>
          <w:szCs w:val="28"/>
          <w:lang w:val="pt-BR"/>
        </w:rPr>
        <w:t>ê</w:t>
      </w:r>
      <w:r w:rsidRPr="00861372">
        <w:rPr>
          <w:rFonts w:ascii="Times New Roman" w:hAnsi="Times New Roman"/>
          <w:bCs/>
          <w:szCs w:val="28"/>
          <w:lang w:val="pt-BR"/>
        </w:rPr>
        <w:t>n h</w:t>
      </w:r>
      <w:r w:rsidRPr="00861372">
        <w:rPr>
          <w:rFonts w:ascii="Times New Roman" w:hAnsi="Times New Roman" w:cs="Calibri"/>
          <w:bCs/>
          <w:szCs w:val="28"/>
          <w:lang w:val="pt-BR"/>
        </w:rPr>
        <w:t>ướ</w:t>
      </w:r>
      <w:r w:rsidRPr="00861372">
        <w:rPr>
          <w:rFonts w:ascii="Times New Roman" w:hAnsi="Times New Roman"/>
          <w:bCs/>
          <w:szCs w:val="28"/>
          <w:lang w:val="pt-BR"/>
        </w:rPr>
        <w:t>ng d</w:t>
      </w:r>
      <w:r w:rsidRPr="00861372">
        <w:rPr>
          <w:rFonts w:ascii="Times New Roman" w:hAnsi="Times New Roman" w:cs="Calibri"/>
          <w:bCs/>
          <w:szCs w:val="28"/>
          <w:lang w:val="pt-BR"/>
        </w:rPr>
        <w:t>ẫ</w:t>
      </w:r>
      <w:r w:rsidRPr="00861372">
        <w:rPr>
          <w:rFonts w:ascii="Times New Roman" w:hAnsi="Times New Roman"/>
          <w:bCs/>
          <w:szCs w:val="28"/>
          <w:lang w:val="pt-BR"/>
        </w:rPr>
        <w:t>n y</w:t>
      </w:r>
      <w:r w:rsidRPr="00861372">
        <w:rPr>
          <w:rFonts w:ascii="Times New Roman" w:hAnsi="Times New Roman" w:cs=".VnTime"/>
          <w:bCs/>
          <w:szCs w:val="28"/>
          <w:lang w:val="pt-BR"/>
        </w:rPr>
        <w:t>ê</w:t>
      </w:r>
      <w:r w:rsidRPr="00861372">
        <w:rPr>
          <w:rFonts w:ascii="Times New Roman" w:hAnsi="Times New Roman"/>
          <w:bCs/>
          <w:szCs w:val="28"/>
          <w:lang w:val="pt-BR"/>
        </w:rPr>
        <w:t>u c</w:t>
      </w:r>
      <w:r w:rsidRPr="00861372">
        <w:rPr>
          <w:rFonts w:ascii="Times New Roman" w:hAnsi="Times New Roman" w:cs="Calibri"/>
          <w:bCs/>
          <w:szCs w:val="28"/>
          <w:lang w:val="pt-BR"/>
        </w:rPr>
        <w:t>ầ</w:t>
      </w:r>
      <w:r w:rsidRPr="00861372">
        <w:rPr>
          <w:rFonts w:ascii="Times New Roman" w:hAnsi="Times New Roman"/>
          <w:bCs/>
          <w:szCs w:val="28"/>
          <w:lang w:val="pt-BR"/>
        </w:rPr>
        <w:t>u.</w:t>
      </w:r>
    </w:p>
    <w:p w:rsidR="004D354C" w:rsidRPr="007B11F5" w:rsidRDefault="004D354C" w:rsidP="00B702C6">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466873">
            <w:pPr>
              <w:jc w:val="cente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2130DF" w:rsidRPr="00AA50D4" w:rsidRDefault="004D354C" w:rsidP="007C3ADB">
            <w:pPr>
              <w:jc w:val="center"/>
              <w:rPr>
                <w:rFonts w:ascii="Times New Roman" w:hAnsi="Times New Roman"/>
                <w:szCs w:val="28"/>
              </w:rPr>
            </w:pPr>
            <w:r w:rsidRPr="00AA50D4">
              <w:rPr>
                <w:rFonts w:ascii="Times New Roman" w:hAnsi="Times New Roman"/>
                <w:szCs w:val="28"/>
              </w:rPr>
              <w:t>1</w:t>
            </w:r>
          </w:p>
          <w:p w:rsidR="002130DF" w:rsidRPr="00AA50D4" w:rsidRDefault="002130DF" w:rsidP="007C3ADB">
            <w:pPr>
              <w:jc w:val="center"/>
              <w:rPr>
                <w:rFonts w:ascii="Times New Roman" w:hAnsi="Times New Roman"/>
                <w:szCs w:val="28"/>
              </w:rPr>
            </w:pPr>
          </w:p>
          <w:p w:rsidR="007C3ADB" w:rsidRPr="00AA50D4" w:rsidRDefault="00466873" w:rsidP="007C3ADB">
            <w:pPr>
              <w:jc w:val="center"/>
              <w:rPr>
                <w:rFonts w:ascii="Times New Roman" w:hAnsi="Times New Roman"/>
                <w:szCs w:val="28"/>
              </w:rPr>
            </w:pPr>
            <w:r w:rsidRPr="00AA50D4">
              <w:rPr>
                <w:rFonts w:ascii="Times New Roman" w:hAnsi="Times New Roman"/>
                <w:szCs w:val="28"/>
              </w:rPr>
              <w:t>2</w:t>
            </w:r>
          </w:p>
          <w:p w:rsidR="007C3ADB" w:rsidRPr="00AA50D4" w:rsidRDefault="007C3ADB" w:rsidP="007C3ADB">
            <w:pPr>
              <w:jc w:val="center"/>
              <w:rPr>
                <w:rFonts w:ascii="Times New Roman" w:hAnsi="Times New Roman"/>
                <w:szCs w:val="28"/>
              </w:rPr>
            </w:pPr>
          </w:p>
          <w:p w:rsidR="00FB098D" w:rsidRDefault="002130DF" w:rsidP="00466873">
            <w:pPr>
              <w:jc w:val="center"/>
              <w:rPr>
                <w:rFonts w:ascii="Times New Roman" w:hAnsi="Times New Roman"/>
                <w:szCs w:val="28"/>
              </w:rPr>
            </w:pPr>
            <w:r w:rsidRPr="00AA50D4">
              <w:rPr>
                <w:rFonts w:ascii="Times New Roman" w:hAnsi="Times New Roman"/>
                <w:szCs w:val="28"/>
              </w:rPr>
              <w:t>3</w:t>
            </w:r>
          </w:p>
          <w:p w:rsidR="00AA50D4" w:rsidRDefault="00AA50D4" w:rsidP="00466873">
            <w:pPr>
              <w:jc w:val="center"/>
              <w:rPr>
                <w:rFonts w:ascii="Times New Roman" w:hAnsi="Times New Roman"/>
                <w:szCs w:val="28"/>
              </w:rPr>
            </w:pPr>
          </w:p>
          <w:p w:rsidR="00AA50D4" w:rsidRDefault="00AA50D4" w:rsidP="00466873">
            <w:pPr>
              <w:jc w:val="center"/>
              <w:rPr>
                <w:rFonts w:ascii="Times New Roman" w:hAnsi="Times New Roman"/>
                <w:szCs w:val="28"/>
              </w:rPr>
            </w:pPr>
          </w:p>
          <w:p w:rsidR="00AA50D4" w:rsidRDefault="00AA50D4" w:rsidP="00466873">
            <w:pPr>
              <w:jc w:val="center"/>
              <w:rPr>
                <w:rFonts w:ascii="Times New Roman" w:hAnsi="Times New Roman"/>
                <w:szCs w:val="28"/>
              </w:rPr>
            </w:pPr>
            <w:r>
              <w:rPr>
                <w:rFonts w:ascii="Times New Roman" w:hAnsi="Times New Roman"/>
                <w:szCs w:val="28"/>
              </w:rPr>
              <w:t>4</w:t>
            </w:r>
          </w:p>
          <w:p w:rsidR="00AA50D4" w:rsidRDefault="00AA50D4" w:rsidP="00466873">
            <w:pPr>
              <w:jc w:val="center"/>
              <w:rPr>
                <w:rFonts w:ascii="Times New Roman" w:hAnsi="Times New Roman"/>
                <w:szCs w:val="28"/>
              </w:rPr>
            </w:pPr>
            <w:r>
              <w:rPr>
                <w:rFonts w:ascii="Times New Roman" w:hAnsi="Times New Roman"/>
                <w:szCs w:val="28"/>
              </w:rPr>
              <w:t>5</w:t>
            </w:r>
          </w:p>
          <w:p w:rsidR="00AA50D4" w:rsidRDefault="00AA50D4" w:rsidP="00466873">
            <w:pPr>
              <w:jc w:val="center"/>
              <w:rPr>
                <w:rFonts w:ascii="Times New Roman" w:hAnsi="Times New Roman"/>
                <w:szCs w:val="28"/>
              </w:rPr>
            </w:pPr>
          </w:p>
          <w:p w:rsidR="00AA50D4" w:rsidRDefault="00AA50D4" w:rsidP="00466873">
            <w:pPr>
              <w:jc w:val="center"/>
              <w:rPr>
                <w:rFonts w:ascii="Times New Roman" w:hAnsi="Times New Roman"/>
                <w:szCs w:val="28"/>
              </w:rPr>
            </w:pPr>
          </w:p>
          <w:p w:rsidR="00AA50D4" w:rsidRDefault="00AA50D4" w:rsidP="00466873">
            <w:pPr>
              <w:jc w:val="center"/>
              <w:rPr>
                <w:rFonts w:ascii="Times New Roman" w:hAnsi="Times New Roman"/>
                <w:szCs w:val="28"/>
              </w:rPr>
            </w:pPr>
            <w:r>
              <w:rPr>
                <w:rFonts w:ascii="Times New Roman" w:hAnsi="Times New Roman"/>
                <w:szCs w:val="28"/>
              </w:rPr>
              <w:t>6</w:t>
            </w:r>
          </w:p>
          <w:p w:rsidR="00AA50D4" w:rsidRDefault="00AA50D4" w:rsidP="00466873">
            <w:pPr>
              <w:jc w:val="center"/>
              <w:rPr>
                <w:rFonts w:ascii="Times New Roman" w:hAnsi="Times New Roman"/>
                <w:szCs w:val="28"/>
              </w:rPr>
            </w:pPr>
          </w:p>
          <w:p w:rsidR="00BC4403" w:rsidRPr="00AA50D4" w:rsidRDefault="00AA50D4" w:rsidP="00466873">
            <w:pPr>
              <w:jc w:val="center"/>
              <w:rPr>
                <w:rFonts w:ascii="Times New Roman" w:hAnsi="Times New Roman"/>
                <w:szCs w:val="28"/>
              </w:rPr>
            </w:pPr>
            <w:r>
              <w:rPr>
                <w:rFonts w:ascii="Times New Roman" w:hAnsi="Times New Roman"/>
                <w:szCs w:val="28"/>
              </w:rPr>
              <w:t>7</w:t>
            </w:r>
          </w:p>
        </w:tc>
        <w:tc>
          <w:tcPr>
            <w:tcW w:w="3691" w:type="dxa"/>
            <w:shd w:val="clear" w:color="auto" w:fill="auto"/>
          </w:tcPr>
          <w:p w:rsidR="00466873" w:rsidRPr="00BC4403" w:rsidRDefault="00AA50D4" w:rsidP="007C3ADB">
            <w:pPr>
              <w:tabs>
                <w:tab w:val="right" w:leader="dot" w:pos="3331"/>
              </w:tabs>
              <w:rPr>
                <w:rFonts w:ascii="Times New Roman" w:hAnsi="Times New Roman"/>
                <w:b/>
                <w:szCs w:val="28"/>
              </w:rPr>
            </w:pPr>
            <w:r w:rsidRPr="00BC4403">
              <w:rPr>
                <w:rFonts w:ascii="Times New Roman" w:hAnsi="Times New Roman"/>
                <w:b/>
                <w:color w:val="000000" w:themeColor="text1"/>
                <w:szCs w:val="28"/>
              </w:rPr>
              <w:lastRenderedPageBreak/>
              <w:t>Bài 1. Technolody in use</w:t>
            </w:r>
            <w:r w:rsidRPr="00BC4403">
              <w:rPr>
                <w:rFonts w:ascii="Times New Roman" w:hAnsi="Times New Roman"/>
                <w:b/>
                <w:szCs w:val="28"/>
              </w:rPr>
              <w:t xml:space="preserve"> </w:t>
            </w:r>
          </w:p>
          <w:p w:rsidR="00AA50D4" w:rsidRPr="00BC4403" w:rsidRDefault="00AA50D4" w:rsidP="007C3ADB">
            <w:pPr>
              <w:tabs>
                <w:tab w:val="right" w:leader="dot" w:pos="3331"/>
              </w:tabs>
              <w:rPr>
                <w:rFonts w:ascii="Times New Roman" w:hAnsi="Times New Roman"/>
                <w:b/>
                <w:szCs w:val="28"/>
              </w:rPr>
            </w:pPr>
          </w:p>
          <w:p w:rsidR="00AA50D4" w:rsidRPr="00BC4403" w:rsidRDefault="00AA50D4" w:rsidP="00AA50D4">
            <w:pPr>
              <w:tabs>
                <w:tab w:val="right" w:leader="dot" w:pos="3331"/>
              </w:tabs>
              <w:rPr>
                <w:rFonts w:ascii="Times New Roman" w:hAnsi="Times New Roman"/>
                <w:b/>
                <w:szCs w:val="28"/>
              </w:rPr>
            </w:pPr>
            <w:r w:rsidRPr="00BC4403">
              <w:rPr>
                <w:rFonts w:ascii="Times New Roman" w:hAnsi="Times New Roman"/>
                <w:b/>
                <w:szCs w:val="28"/>
              </w:rPr>
              <w:t>Bài 2. Material technology</w:t>
            </w:r>
          </w:p>
          <w:p w:rsidR="00AA50D4" w:rsidRPr="00BC4403" w:rsidRDefault="00AA50D4" w:rsidP="00AA50D4">
            <w:pPr>
              <w:tabs>
                <w:tab w:val="right" w:leader="dot" w:pos="3331"/>
              </w:tabs>
              <w:rPr>
                <w:rFonts w:ascii="Times New Roman" w:hAnsi="Times New Roman"/>
                <w:b/>
                <w:szCs w:val="28"/>
              </w:rPr>
            </w:pPr>
          </w:p>
          <w:p w:rsidR="00AA50D4" w:rsidRPr="00BC4403" w:rsidRDefault="00AA50D4" w:rsidP="00AA50D4">
            <w:pPr>
              <w:tabs>
                <w:tab w:val="right" w:leader="dot" w:pos="3331"/>
              </w:tabs>
              <w:rPr>
                <w:rFonts w:ascii="Times New Roman" w:hAnsi="Times New Roman"/>
                <w:b/>
                <w:szCs w:val="28"/>
              </w:rPr>
            </w:pPr>
            <w:r w:rsidRPr="00BC4403">
              <w:rPr>
                <w:rFonts w:ascii="Times New Roman" w:hAnsi="Times New Roman"/>
                <w:b/>
                <w:szCs w:val="28"/>
              </w:rPr>
              <w:t>Bài 3. Components and assembly</w:t>
            </w:r>
          </w:p>
          <w:p w:rsidR="00AA50D4" w:rsidRPr="00BC4403" w:rsidRDefault="00AA50D4" w:rsidP="00AA50D4">
            <w:pPr>
              <w:tabs>
                <w:tab w:val="right" w:leader="dot" w:pos="3331"/>
              </w:tabs>
              <w:rPr>
                <w:rFonts w:ascii="Times New Roman" w:hAnsi="Times New Roman"/>
                <w:b/>
                <w:szCs w:val="28"/>
              </w:rPr>
            </w:pPr>
          </w:p>
          <w:p w:rsidR="00AA50D4" w:rsidRPr="00BC4403" w:rsidRDefault="00AA50D4" w:rsidP="00AA50D4">
            <w:pPr>
              <w:tabs>
                <w:tab w:val="right" w:leader="dot" w:pos="3331"/>
              </w:tabs>
              <w:rPr>
                <w:rFonts w:ascii="Times New Roman" w:hAnsi="Times New Roman"/>
                <w:b/>
                <w:szCs w:val="28"/>
              </w:rPr>
            </w:pPr>
            <w:r w:rsidRPr="00BC4403">
              <w:rPr>
                <w:rFonts w:ascii="Times New Roman" w:hAnsi="Times New Roman"/>
                <w:b/>
                <w:szCs w:val="28"/>
              </w:rPr>
              <w:t>Bài 4. Machine tools</w:t>
            </w:r>
          </w:p>
          <w:p w:rsidR="00AA50D4" w:rsidRPr="00BC4403" w:rsidRDefault="00AA50D4" w:rsidP="00AA50D4">
            <w:pPr>
              <w:tabs>
                <w:tab w:val="right" w:leader="dot" w:pos="3331"/>
              </w:tabs>
              <w:rPr>
                <w:rFonts w:ascii="Times New Roman" w:hAnsi="Times New Roman"/>
                <w:b/>
                <w:szCs w:val="28"/>
              </w:rPr>
            </w:pPr>
            <w:r w:rsidRPr="00BC4403">
              <w:rPr>
                <w:rFonts w:ascii="Times New Roman" w:hAnsi="Times New Roman"/>
                <w:b/>
                <w:szCs w:val="28"/>
              </w:rPr>
              <w:t xml:space="preserve">Bài 5. Procedures and </w:t>
            </w:r>
            <w:r w:rsidRPr="00BC4403">
              <w:rPr>
                <w:rFonts w:ascii="Times New Roman" w:hAnsi="Times New Roman"/>
                <w:b/>
                <w:szCs w:val="28"/>
              </w:rPr>
              <w:lastRenderedPageBreak/>
              <w:t>Precautions</w:t>
            </w:r>
          </w:p>
          <w:p w:rsidR="00AA50D4" w:rsidRPr="00BC4403" w:rsidRDefault="00AA50D4" w:rsidP="00AA50D4">
            <w:pPr>
              <w:tabs>
                <w:tab w:val="right" w:leader="dot" w:pos="3331"/>
              </w:tabs>
              <w:rPr>
                <w:rFonts w:ascii="Times New Roman" w:hAnsi="Times New Roman"/>
                <w:b/>
                <w:szCs w:val="28"/>
              </w:rPr>
            </w:pPr>
          </w:p>
          <w:p w:rsidR="00AA50D4" w:rsidRPr="00BC4403" w:rsidRDefault="00AA50D4" w:rsidP="00AA50D4">
            <w:pPr>
              <w:tabs>
                <w:tab w:val="right" w:leader="dot" w:pos="3331"/>
              </w:tabs>
              <w:rPr>
                <w:rFonts w:ascii="Times New Roman" w:hAnsi="Times New Roman"/>
                <w:b/>
                <w:szCs w:val="28"/>
              </w:rPr>
            </w:pPr>
            <w:r w:rsidRPr="00BC4403">
              <w:rPr>
                <w:rFonts w:ascii="Times New Roman" w:hAnsi="Times New Roman"/>
                <w:b/>
                <w:szCs w:val="28"/>
              </w:rPr>
              <w:t>Bài 6. Forces</w:t>
            </w:r>
          </w:p>
          <w:p w:rsidR="00AA50D4" w:rsidRPr="00BC4403" w:rsidRDefault="00AA50D4" w:rsidP="00AA50D4">
            <w:pPr>
              <w:tabs>
                <w:tab w:val="right" w:leader="dot" w:pos="3331"/>
              </w:tabs>
              <w:rPr>
                <w:rFonts w:ascii="Times New Roman" w:hAnsi="Times New Roman"/>
                <w:b/>
                <w:szCs w:val="28"/>
              </w:rPr>
            </w:pPr>
          </w:p>
          <w:p w:rsidR="00466873" w:rsidRPr="00AA50D4" w:rsidRDefault="00AA50D4" w:rsidP="00A859BB">
            <w:pPr>
              <w:tabs>
                <w:tab w:val="right" w:leader="dot" w:pos="3331"/>
              </w:tabs>
              <w:rPr>
                <w:rFonts w:ascii="Times New Roman" w:hAnsi="Times New Roman"/>
                <w:b/>
                <w:szCs w:val="28"/>
              </w:rPr>
            </w:pPr>
            <w:r w:rsidRPr="00BC4403">
              <w:rPr>
                <w:rFonts w:ascii="Times New Roman" w:hAnsi="Times New Roman"/>
                <w:b/>
                <w:szCs w:val="28"/>
              </w:rPr>
              <w:t>Bài 7. Tolerance</w:t>
            </w:r>
          </w:p>
        </w:tc>
        <w:tc>
          <w:tcPr>
            <w:tcW w:w="918" w:type="dxa"/>
            <w:shd w:val="clear" w:color="auto" w:fill="auto"/>
          </w:tcPr>
          <w:p w:rsidR="004D354C" w:rsidRDefault="007422B6" w:rsidP="007C3ADB">
            <w:pPr>
              <w:rPr>
                <w:rFonts w:ascii="Times New Roman" w:hAnsi="Times New Roman"/>
                <w:szCs w:val="28"/>
              </w:rPr>
            </w:pPr>
            <w:r>
              <w:rPr>
                <w:rFonts w:ascii="Times New Roman" w:hAnsi="Times New Roman"/>
                <w:szCs w:val="28"/>
              </w:rPr>
              <w:lastRenderedPageBreak/>
              <w:t>3</w:t>
            </w:r>
          </w:p>
          <w:p w:rsidR="00186313" w:rsidRDefault="00186313" w:rsidP="007C3ADB">
            <w:pPr>
              <w:rPr>
                <w:rFonts w:ascii="Times New Roman" w:hAnsi="Times New Roman"/>
                <w:szCs w:val="28"/>
              </w:rPr>
            </w:pPr>
          </w:p>
          <w:p w:rsidR="00186313" w:rsidRDefault="007422B6" w:rsidP="007C3ADB">
            <w:pPr>
              <w:rPr>
                <w:rFonts w:ascii="Times New Roman" w:hAnsi="Times New Roman"/>
                <w:szCs w:val="28"/>
              </w:rPr>
            </w:pPr>
            <w:r>
              <w:rPr>
                <w:rFonts w:ascii="Times New Roman" w:hAnsi="Times New Roman"/>
                <w:szCs w:val="28"/>
              </w:rPr>
              <w:t>3</w:t>
            </w:r>
          </w:p>
          <w:p w:rsidR="00186313" w:rsidRDefault="00186313" w:rsidP="007C3ADB">
            <w:pPr>
              <w:rPr>
                <w:rFonts w:ascii="Times New Roman" w:hAnsi="Times New Roman"/>
                <w:szCs w:val="28"/>
              </w:rPr>
            </w:pPr>
          </w:p>
          <w:p w:rsidR="00186313" w:rsidRDefault="007422B6" w:rsidP="007C3ADB">
            <w:pPr>
              <w:rPr>
                <w:rFonts w:ascii="Times New Roman" w:hAnsi="Times New Roman"/>
                <w:szCs w:val="28"/>
              </w:rPr>
            </w:pPr>
            <w:r>
              <w:rPr>
                <w:rFonts w:ascii="Times New Roman" w:hAnsi="Times New Roman"/>
                <w:szCs w:val="28"/>
              </w:rPr>
              <w:t>3</w:t>
            </w:r>
          </w:p>
          <w:p w:rsidR="00186313" w:rsidRDefault="00186313" w:rsidP="007C3ADB">
            <w:pPr>
              <w:rPr>
                <w:rFonts w:ascii="Times New Roman" w:hAnsi="Times New Roman"/>
                <w:szCs w:val="28"/>
              </w:rPr>
            </w:pPr>
          </w:p>
          <w:p w:rsidR="00186313" w:rsidRDefault="00186313" w:rsidP="007C3ADB">
            <w:pPr>
              <w:rPr>
                <w:rFonts w:ascii="Times New Roman" w:hAnsi="Times New Roman"/>
                <w:szCs w:val="28"/>
              </w:rPr>
            </w:pPr>
          </w:p>
          <w:p w:rsidR="00186313" w:rsidRDefault="007422B6" w:rsidP="007C3ADB">
            <w:pPr>
              <w:rPr>
                <w:rFonts w:ascii="Times New Roman" w:hAnsi="Times New Roman"/>
                <w:szCs w:val="28"/>
              </w:rPr>
            </w:pPr>
            <w:r>
              <w:rPr>
                <w:rFonts w:ascii="Times New Roman" w:hAnsi="Times New Roman"/>
                <w:szCs w:val="28"/>
              </w:rPr>
              <w:t>7</w:t>
            </w:r>
          </w:p>
          <w:p w:rsidR="003D7861" w:rsidRDefault="007422B6" w:rsidP="00466873">
            <w:pPr>
              <w:rPr>
                <w:rFonts w:ascii="Times New Roman" w:hAnsi="Times New Roman"/>
                <w:szCs w:val="28"/>
              </w:rPr>
            </w:pPr>
            <w:r>
              <w:rPr>
                <w:rFonts w:ascii="Times New Roman" w:hAnsi="Times New Roman"/>
                <w:szCs w:val="28"/>
              </w:rPr>
              <w:t>5</w:t>
            </w:r>
          </w:p>
          <w:p w:rsidR="007422B6" w:rsidRDefault="007422B6" w:rsidP="00466873">
            <w:pPr>
              <w:rPr>
                <w:rFonts w:ascii="Times New Roman" w:hAnsi="Times New Roman"/>
                <w:szCs w:val="28"/>
              </w:rPr>
            </w:pPr>
          </w:p>
          <w:p w:rsidR="007422B6" w:rsidRDefault="007422B6" w:rsidP="00466873">
            <w:pPr>
              <w:rPr>
                <w:rFonts w:ascii="Times New Roman" w:hAnsi="Times New Roman"/>
                <w:szCs w:val="28"/>
              </w:rPr>
            </w:pPr>
          </w:p>
          <w:p w:rsidR="007422B6" w:rsidRDefault="00772678" w:rsidP="00466873">
            <w:pPr>
              <w:rPr>
                <w:rFonts w:ascii="Times New Roman" w:hAnsi="Times New Roman"/>
                <w:szCs w:val="28"/>
              </w:rPr>
            </w:pPr>
            <w:r>
              <w:rPr>
                <w:rFonts w:ascii="Times New Roman" w:hAnsi="Times New Roman"/>
                <w:szCs w:val="28"/>
              </w:rPr>
              <w:t>4</w:t>
            </w:r>
          </w:p>
          <w:p w:rsidR="00772678" w:rsidRDefault="00772678" w:rsidP="00466873">
            <w:pPr>
              <w:rPr>
                <w:rFonts w:ascii="Times New Roman" w:hAnsi="Times New Roman"/>
                <w:szCs w:val="28"/>
              </w:rPr>
            </w:pPr>
          </w:p>
          <w:p w:rsidR="00772678" w:rsidRDefault="00772678" w:rsidP="00466873">
            <w:pPr>
              <w:rPr>
                <w:rFonts w:ascii="Times New Roman" w:hAnsi="Times New Roman"/>
                <w:szCs w:val="28"/>
              </w:rPr>
            </w:pPr>
            <w:r>
              <w:rPr>
                <w:rFonts w:ascii="Times New Roman" w:hAnsi="Times New Roman"/>
                <w:szCs w:val="28"/>
              </w:rPr>
              <w:t>5</w:t>
            </w:r>
          </w:p>
          <w:p w:rsidR="007422B6" w:rsidRPr="007B11F5" w:rsidRDefault="007422B6" w:rsidP="00466873">
            <w:pPr>
              <w:rPr>
                <w:rFonts w:ascii="Times New Roman" w:hAnsi="Times New Roman"/>
                <w:szCs w:val="28"/>
              </w:rPr>
            </w:pPr>
          </w:p>
        </w:tc>
        <w:tc>
          <w:tcPr>
            <w:tcW w:w="979" w:type="dxa"/>
            <w:shd w:val="clear" w:color="auto" w:fill="auto"/>
          </w:tcPr>
          <w:p w:rsidR="004D354C" w:rsidRDefault="007422B6" w:rsidP="007C3ADB">
            <w:pPr>
              <w:rPr>
                <w:rFonts w:ascii="Times New Roman" w:hAnsi="Times New Roman"/>
                <w:szCs w:val="28"/>
              </w:rPr>
            </w:pPr>
            <w:r>
              <w:rPr>
                <w:rFonts w:ascii="Times New Roman" w:hAnsi="Times New Roman"/>
                <w:szCs w:val="28"/>
              </w:rPr>
              <w:lastRenderedPageBreak/>
              <w:t>3</w:t>
            </w:r>
          </w:p>
          <w:p w:rsidR="001755DF" w:rsidRDefault="001755DF" w:rsidP="007C3ADB">
            <w:pPr>
              <w:rPr>
                <w:rFonts w:ascii="Times New Roman" w:hAnsi="Times New Roman"/>
                <w:szCs w:val="28"/>
              </w:rPr>
            </w:pPr>
          </w:p>
          <w:p w:rsidR="001755DF" w:rsidRDefault="007422B6" w:rsidP="007C3ADB">
            <w:pPr>
              <w:rPr>
                <w:rFonts w:ascii="Times New Roman" w:hAnsi="Times New Roman"/>
                <w:szCs w:val="28"/>
              </w:rPr>
            </w:pPr>
            <w:r>
              <w:rPr>
                <w:rFonts w:ascii="Times New Roman" w:hAnsi="Times New Roman"/>
                <w:szCs w:val="28"/>
              </w:rPr>
              <w:t>3</w:t>
            </w:r>
          </w:p>
          <w:p w:rsidR="001755DF" w:rsidRDefault="001755DF" w:rsidP="007C3ADB">
            <w:pPr>
              <w:rPr>
                <w:rFonts w:ascii="Times New Roman" w:hAnsi="Times New Roman"/>
                <w:szCs w:val="28"/>
              </w:rPr>
            </w:pPr>
          </w:p>
          <w:p w:rsidR="00466873" w:rsidRDefault="007422B6" w:rsidP="007C3ADB">
            <w:pPr>
              <w:rPr>
                <w:rFonts w:ascii="Times New Roman" w:hAnsi="Times New Roman"/>
                <w:szCs w:val="28"/>
              </w:rPr>
            </w:pPr>
            <w:r>
              <w:rPr>
                <w:rFonts w:ascii="Times New Roman" w:hAnsi="Times New Roman"/>
                <w:szCs w:val="28"/>
              </w:rPr>
              <w:t>3</w:t>
            </w: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7422B6" w:rsidP="007C3ADB">
            <w:pPr>
              <w:rPr>
                <w:rFonts w:ascii="Times New Roman" w:hAnsi="Times New Roman"/>
                <w:szCs w:val="28"/>
              </w:rPr>
            </w:pPr>
            <w:r>
              <w:rPr>
                <w:rFonts w:ascii="Times New Roman" w:hAnsi="Times New Roman"/>
                <w:szCs w:val="28"/>
              </w:rPr>
              <w:t>6</w:t>
            </w:r>
          </w:p>
          <w:p w:rsidR="007C3ADB" w:rsidRDefault="007422B6" w:rsidP="007C3ADB">
            <w:pPr>
              <w:rPr>
                <w:rFonts w:ascii="Times New Roman" w:hAnsi="Times New Roman"/>
                <w:szCs w:val="28"/>
              </w:rPr>
            </w:pPr>
            <w:r>
              <w:rPr>
                <w:rFonts w:ascii="Times New Roman" w:hAnsi="Times New Roman"/>
                <w:szCs w:val="28"/>
              </w:rPr>
              <w:t>5</w:t>
            </w:r>
          </w:p>
          <w:p w:rsidR="007422B6" w:rsidRDefault="007422B6" w:rsidP="007C3ADB">
            <w:pPr>
              <w:rPr>
                <w:rFonts w:ascii="Times New Roman" w:hAnsi="Times New Roman"/>
                <w:szCs w:val="28"/>
              </w:rPr>
            </w:pPr>
          </w:p>
          <w:p w:rsidR="007422B6" w:rsidRDefault="007422B6" w:rsidP="007C3ADB">
            <w:pPr>
              <w:rPr>
                <w:rFonts w:ascii="Times New Roman" w:hAnsi="Times New Roman"/>
                <w:szCs w:val="28"/>
              </w:rPr>
            </w:pPr>
          </w:p>
          <w:p w:rsidR="007422B6" w:rsidRDefault="007422B6" w:rsidP="007C3ADB">
            <w:pPr>
              <w:rPr>
                <w:rFonts w:ascii="Times New Roman" w:hAnsi="Times New Roman"/>
                <w:szCs w:val="28"/>
              </w:rPr>
            </w:pPr>
            <w:r>
              <w:rPr>
                <w:rFonts w:ascii="Times New Roman" w:hAnsi="Times New Roman"/>
                <w:szCs w:val="28"/>
              </w:rPr>
              <w:t>6</w:t>
            </w:r>
          </w:p>
          <w:p w:rsidR="007422B6" w:rsidRDefault="007422B6" w:rsidP="007C3ADB">
            <w:pPr>
              <w:rPr>
                <w:rFonts w:ascii="Times New Roman" w:hAnsi="Times New Roman"/>
                <w:szCs w:val="28"/>
              </w:rPr>
            </w:pPr>
          </w:p>
          <w:p w:rsidR="007422B6" w:rsidRPr="007B11F5" w:rsidRDefault="00772678" w:rsidP="007C3ADB">
            <w:pPr>
              <w:rPr>
                <w:rFonts w:ascii="Times New Roman" w:hAnsi="Times New Roman"/>
                <w:szCs w:val="28"/>
              </w:rPr>
            </w:pPr>
            <w:r>
              <w:rPr>
                <w:rFonts w:ascii="Times New Roman" w:hAnsi="Times New Roman"/>
                <w:szCs w:val="28"/>
              </w:rPr>
              <w:t>4</w:t>
            </w:r>
          </w:p>
        </w:tc>
        <w:tc>
          <w:tcPr>
            <w:tcW w:w="2376" w:type="dxa"/>
            <w:shd w:val="clear" w:color="auto" w:fill="auto"/>
          </w:tcPr>
          <w:p w:rsidR="004D354C" w:rsidRPr="007B11F5" w:rsidRDefault="004D354C" w:rsidP="007C3ADB">
            <w:pPr>
              <w:rPr>
                <w:rFonts w:ascii="Times New Roman" w:hAnsi="Times New Roman"/>
                <w:szCs w:val="28"/>
              </w:rPr>
            </w:pPr>
          </w:p>
        </w:tc>
        <w:tc>
          <w:tcPr>
            <w:tcW w:w="1015" w:type="dxa"/>
            <w:shd w:val="clear" w:color="auto" w:fill="auto"/>
          </w:tcPr>
          <w:p w:rsidR="004D354C" w:rsidRDefault="004D354C" w:rsidP="007C3ADB">
            <w:pPr>
              <w:rPr>
                <w:rFonts w:ascii="Times New Roman" w:hAnsi="Times New Roman"/>
                <w:szCs w:val="28"/>
              </w:rPr>
            </w:pPr>
          </w:p>
          <w:p w:rsidR="00186313" w:rsidRDefault="00186313"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186313" w:rsidP="007C3ADB">
            <w:pPr>
              <w:rPr>
                <w:rFonts w:ascii="Times New Roman" w:hAnsi="Times New Roman"/>
                <w:szCs w:val="28"/>
              </w:rPr>
            </w:pPr>
            <w:r>
              <w:rPr>
                <w:rFonts w:ascii="Times New Roman" w:hAnsi="Times New Roman"/>
                <w:szCs w:val="28"/>
              </w:rPr>
              <w:t>1</w:t>
            </w:r>
          </w:p>
          <w:p w:rsidR="007422B6" w:rsidRDefault="007422B6" w:rsidP="007C3ADB">
            <w:pPr>
              <w:rPr>
                <w:rFonts w:ascii="Times New Roman" w:hAnsi="Times New Roman"/>
                <w:szCs w:val="28"/>
              </w:rPr>
            </w:pPr>
          </w:p>
          <w:p w:rsidR="007422B6" w:rsidRDefault="007422B6" w:rsidP="007C3ADB">
            <w:pPr>
              <w:rPr>
                <w:rFonts w:ascii="Times New Roman" w:hAnsi="Times New Roman"/>
                <w:szCs w:val="28"/>
              </w:rPr>
            </w:pPr>
          </w:p>
          <w:p w:rsidR="007422B6" w:rsidRDefault="007422B6" w:rsidP="007C3ADB">
            <w:pPr>
              <w:rPr>
                <w:rFonts w:ascii="Times New Roman" w:hAnsi="Times New Roman"/>
                <w:szCs w:val="28"/>
              </w:rPr>
            </w:pPr>
          </w:p>
          <w:p w:rsidR="007422B6" w:rsidRDefault="007422B6" w:rsidP="007C3ADB">
            <w:pPr>
              <w:rPr>
                <w:rFonts w:ascii="Times New Roman" w:hAnsi="Times New Roman"/>
                <w:szCs w:val="28"/>
              </w:rPr>
            </w:pPr>
          </w:p>
          <w:p w:rsidR="007422B6" w:rsidRDefault="007422B6" w:rsidP="007C3ADB">
            <w:pPr>
              <w:rPr>
                <w:rFonts w:ascii="Times New Roman" w:hAnsi="Times New Roman"/>
                <w:szCs w:val="28"/>
              </w:rPr>
            </w:pPr>
          </w:p>
          <w:p w:rsidR="00466873" w:rsidRDefault="007422B6" w:rsidP="007C3ADB">
            <w:pPr>
              <w:rPr>
                <w:rFonts w:ascii="Times New Roman" w:hAnsi="Times New Roman"/>
                <w:szCs w:val="28"/>
              </w:rPr>
            </w:pPr>
            <w:r>
              <w:rPr>
                <w:rFonts w:ascii="Times New Roman" w:hAnsi="Times New Roman"/>
                <w:szCs w:val="28"/>
              </w:rPr>
              <w:t>1</w:t>
            </w:r>
          </w:p>
          <w:p w:rsidR="007C3ADB" w:rsidRPr="007B11F5" w:rsidRDefault="007C3ADB" w:rsidP="007C3ADB">
            <w:pPr>
              <w:rPr>
                <w:rFonts w:ascii="Times New Roman" w:hAnsi="Times New Roman"/>
                <w:szCs w:val="28"/>
              </w:rPr>
            </w:pPr>
          </w:p>
        </w:tc>
      </w:tr>
      <w:tr w:rsidR="004D7C95" w:rsidRPr="007B11F5" w:rsidTr="004D7C95">
        <w:trPr>
          <w:trHeight w:val="454"/>
        </w:trPr>
        <w:tc>
          <w:tcPr>
            <w:tcW w:w="4312" w:type="dxa"/>
            <w:gridSpan w:val="2"/>
            <w:shd w:val="clear" w:color="auto" w:fill="auto"/>
            <w:vAlign w:val="center"/>
          </w:tcPr>
          <w:p w:rsidR="004D7C95" w:rsidRPr="007B11F5" w:rsidRDefault="004D7C95" w:rsidP="004D7C95">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4D7C95" w:rsidRPr="007B11F5" w:rsidRDefault="00EB0940" w:rsidP="007C1A8E">
            <w:pPr>
              <w:rPr>
                <w:rFonts w:ascii="Times New Roman" w:hAnsi="Times New Roman"/>
                <w:szCs w:val="28"/>
              </w:rPr>
            </w:pPr>
            <w:r>
              <w:rPr>
                <w:rFonts w:ascii="Times New Roman" w:hAnsi="Times New Roman"/>
                <w:szCs w:val="28"/>
              </w:rPr>
              <w:t>30</w:t>
            </w:r>
          </w:p>
        </w:tc>
        <w:tc>
          <w:tcPr>
            <w:tcW w:w="979" w:type="dxa"/>
            <w:shd w:val="clear" w:color="auto" w:fill="auto"/>
            <w:vAlign w:val="center"/>
          </w:tcPr>
          <w:p w:rsidR="004D7C95" w:rsidRPr="007B11F5" w:rsidRDefault="00EB0940" w:rsidP="007C1A8E">
            <w:pP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4D7C95" w:rsidRPr="007B11F5" w:rsidRDefault="004D7C95" w:rsidP="007C1A8E">
            <w:pPr>
              <w:rPr>
                <w:rFonts w:ascii="Times New Roman" w:hAnsi="Times New Roman"/>
                <w:szCs w:val="28"/>
              </w:rPr>
            </w:pPr>
          </w:p>
        </w:tc>
        <w:tc>
          <w:tcPr>
            <w:tcW w:w="1015" w:type="dxa"/>
            <w:shd w:val="clear" w:color="auto" w:fill="auto"/>
            <w:vAlign w:val="center"/>
          </w:tcPr>
          <w:p w:rsidR="004D7C95" w:rsidRPr="007B11F5" w:rsidRDefault="00EB0940" w:rsidP="007C1A8E">
            <w:pPr>
              <w:rPr>
                <w:rFonts w:ascii="Times New Roman" w:hAnsi="Times New Roman"/>
                <w:szCs w:val="28"/>
              </w:rPr>
            </w:pPr>
            <w:r>
              <w:rPr>
                <w:rFonts w:ascii="Times New Roman" w:hAnsi="Times New Roman"/>
                <w:szCs w:val="28"/>
              </w:rPr>
              <w:t>2</w:t>
            </w: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BC4403" w:rsidRPr="00BC4403" w:rsidRDefault="00BC4403" w:rsidP="00BC4403">
      <w:pPr>
        <w:tabs>
          <w:tab w:val="right" w:leader="dot" w:pos="3331"/>
        </w:tabs>
        <w:rPr>
          <w:rFonts w:ascii="Times New Roman" w:hAnsi="Times New Roman"/>
          <w:b/>
          <w:szCs w:val="28"/>
        </w:rPr>
      </w:pPr>
      <w:r w:rsidRPr="00BC4403">
        <w:rPr>
          <w:rFonts w:ascii="Times New Roman" w:hAnsi="Times New Roman"/>
          <w:b/>
          <w:color w:val="000000" w:themeColor="text1"/>
          <w:szCs w:val="28"/>
        </w:rPr>
        <w:t>Bài 1. Technolody in use</w:t>
      </w:r>
      <w:r w:rsidRPr="00BC4403">
        <w:rPr>
          <w:rFonts w:ascii="Times New Roman" w:hAnsi="Times New Roman"/>
          <w:b/>
          <w:szCs w:val="28"/>
        </w:rPr>
        <w:t xml:space="preserve"> </w:t>
      </w:r>
    </w:p>
    <w:p w:rsidR="007B11F5" w:rsidRPr="00EB0940" w:rsidRDefault="00466873" w:rsidP="00154465">
      <w:pPr>
        <w:rPr>
          <w:rFonts w:ascii="Times New Roman" w:hAnsi="Times New Roman"/>
          <w:b/>
          <w:szCs w:val="28"/>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00BC4403">
        <w:rPr>
          <w:rFonts w:ascii="Times New Roman" w:hAnsi="Times New Roman"/>
          <w:iCs/>
          <w:szCs w:val="28"/>
          <w:lang w:val="pt-BR"/>
        </w:rPr>
        <w:t>Thời gian: 3</w:t>
      </w:r>
      <w:r w:rsidR="00EB0940">
        <w:rPr>
          <w:rFonts w:ascii="Times New Roman" w:hAnsi="Times New Roman"/>
          <w:iCs/>
          <w:szCs w:val="28"/>
          <w:lang w:val="pt-BR"/>
        </w:rPr>
        <w:t xml:space="preserve"> </w:t>
      </w:r>
      <w:r w:rsidR="007B11F5" w:rsidRPr="007B11F5">
        <w:rPr>
          <w:rFonts w:ascii="Times New Roman" w:hAnsi="Times New Roman"/>
          <w:iCs/>
          <w:szCs w:val="28"/>
          <w:lang w:val="pt-BR"/>
        </w:rPr>
        <w:t>giờ</w:t>
      </w:r>
    </w:p>
    <w:p w:rsidR="0040285F" w:rsidRDefault="00EB0940" w:rsidP="008C6C83">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007B11F5" w:rsidRPr="007B11F5">
        <w:rPr>
          <w:rFonts w:ascii="Times New Roman" w:hAnsi="Times New Roman"/>
          <w:iCs/>
          <w:szCs w:val="28"/>
          <w:lang w:val="sv-SE"/>
        </w:rPr>
        <w:t xml:space="preserve"> Mục tiêu:</w:t>
      </w:r>
      <w:r w:rsidR="00AA7D52">
        <w:rPr>
          <w:rFonts w:ascii="Times New Roman" w:hAnsi="Times New Roman"/>
          <w:iCs/>
          <w:szCs w:val="28"/>
          <w:lang w:val="sv-SE"/>
        </w:rPr>
        <w:t xml:space="preserve"> </w:t>
      </w:r>
      <w:r w:rsidR="0085228A">
        <w:rPr>
          <w:rFonts w:ascii="Times New Roman" w:hAnsi="Times New Roman"/>
          <w:iCs/>
          <w:szCs w:val="28"/>
          <w:lang w:val="sv-SE"/>
        </w:rPr>
        <w:t xml:space="preserve">An ability to </w:t>
      </w:r>
      <w:r w:rsidR="0085228A">
        <w:rPr>
          <w:rFonts w:ascii="Times New Roman" w:eastAsia="Calibri" w:hAnsi="Times New Roman"/>
          <w:szCs w:val="28"/>
        </w:rPr>
        <w:t>describe</w:t>
      </w:r>
      <w:r w:rsidR="0085228A" w:rsidRPr="00BC4403">
        <w:rPr>
          <w:rFonts w:ascii="Times New Roman" w:eastAsia="Calibri" w:hAnsi="Times New Roman"/>
          <w:szCs w:val="28"/>
        </w:rPr>
        <w:t xml:space="preserve"> technical functions and applications</w:t>
      </w:r>
      <w:r w:rsidR="0085228A">
        <w:rPr>
          <w:rFonts w:ascii="Times New Roman" w:hAnsi="Times New Roman"/>
          <w:iCs/>
          <w:szCs w:val="28"/>
          <w:lang w:val="sv-SE"/>
        </w:rPr>
        <w:t xml:space="preserve"> </w:t>
      </w:r>
      <w:r w:rsidR="0040285F">
        <w:rPr>
          <w:rFonts w:ascii="Times New Roman" w:hAnsi="Times New Roman"/>
          <w:iCs/>
          <w:szCs w:val="28"/>
          <w:lang w:val="sv-SE"/>
        </w:rPr>
        <w:tab/>
      </w:r>
    </w:p>
    <w:p w:rsidR="007C3ADB" w:rsidRDefault="00EB0940" w:rsidP="007C3ADB">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BC4403" w:rsidRPr="00BC4403" w:rsidRDefault="00BC4403" w:rsidP="00BC4403">
      <w:pPr>
        <w:spacing w:after="160" w:line="259" w:lineRule="auto"/>
        <w:rPr>
          <w:rFonts w:ascii="Times New Roman" w:eastAsia="Calibri" w:hAnsi="Times New Roman"/>
          <w:szCs w:val="28"/>
        </w:rPr>
      </w:pPr>
      <w:r>
        <w:rPr>
          <w:rFonts w:ascii="Times New Roman" w:eastAsia="Calibri" w:hAnsi="Times New Roman"/>
          <w:szCs w:val="28"/>
        </w:rPr>
        <w:tab/>
      </w:r>
      <w:r w:rsidRPr="00BC4403">
        <w:rPr>
          <w:rFonts w:ascii="Times New Roman" w:eastAsia="Calibri" w:hAnsi="Times New Roman"/>
          <w:szCs w:val="28"/>
        </w:rPr>
        <w:t>1.1</w:t>
      </w:r>
      <w:r w:rsidRPr="00BC4403">
        <w:rPr>
          <w:rFonts w:ascii="Arial" w:eastAsia="Calibri" w:hAnsi="Arial" w:cs="Arial"/>
          <w:szCs w:val="28"/>
        </w:rPr>
        <w:t xml:space="preserve"> </w:t>
      </w:r>
      <w:r w:rsidRPr="00BC4403">
        <w:rPr>
          <w:rFonts w:ascii="Times New Roman" w:eastAsia="Calibri" w:hAnsi="Times New Roman"/>
          <w:szCs w:val="28"/>
        </w:rPr>
        <w:t xml:space="preserve">Introducing to the course </w:t>
      </w:r>
    </w:p>
    <w:p w:rsidR="00BC4403" w:rsidRPr="00BC4403" w:rsidRDefault="00BC4403" w:rsidP="00BC4403">
      <w:pPr>
        <w:spacing w:after="160" w:line="259" w:lineRule="auto"/>
        <w:rPr>
          <w:rFonts w:ascii="Times New Roman" w:eastAsia="Calibri" w:hAnsi="Times New Roman"/>
          <w:szCs w:val="28"/>
        </w:rPr>
      </w:pPr>
      <w:r w:rsidRPr="00BC4403">
        <w:rPr>
          <w:rFonts w:ascii="Times New Roman" w:eastAsia="Calibri" w:hAnsi="Times New Roman"/>
          <w:szCs w:val="28"/>
        </w:rPr>
        <w:tab/>
        <w:t>1.2</w:t>
      </w:r>
      <w:r w:rsidRPr="00BC4403">
        <w:rPr>
          <w:rFonts w:ascii="Arial" w:eastAsia="Calibri" w:hAnsi="Arial" w:cs="Arial"/>
          <w:szCs w:val="28"/>
        </w:rPr>
        <w:t xml:space="preserve"> </w:t>
      </w:r>
      <w:r w:rsidRPr="00BC4403">
        <w:rPr>
          <w:rFonts w:ascii="Times New Roman" w:eastAsia="Calibri" w:hAnsi="Times New Roman"/>
          <w:szCs w:val="28"/>
        </w:rPr>
        <w:t>Describing technical functions and applications</w:t>
      </w:r>
    </w:p>
    <w:p w:rsidR="00BC4403" w:rsidRPr="00BC4403" w:rsidRDefault="00BC4403" w:rsidP="00BC4403">
      <w:pPr>
        <w:spacing w:after="160" w:line="259" w:lineRule="auto"/>
        <w:rPr>
          <w:rFonts w:ascii="Times New Roman" w:eastAsia="Calibri" w:hAnsi="Times New Roman"/>
          <w:szCs w:val="28"/>
        </w:rPr>
      </w:pPr>
      <w:r w:rsidRPr="00BC4403">
        <w:rPr>
          <w:rFonts w:ascii="Times New Roman" w:eastAsia="Calibri" w:hAnsi="Times New Roman"/>
          <w:szCs w:val="28"/>
        </w:rPr>
        <w:tab/>
        <w:t>1.3  Explaining how technology works</w:t>
      </w:r>
    </w:p>
    <w:p w:rsidR="00BC4403" w:rsidRPr="00BC4403" w:rsidRDefault="00BC4403" w:rsidP="00BC4403">
      <w:pPr>
        <w:spacing w:after="160" w:line="259" w:lineRule="auto"/>
        <w:rPr>
          <w:rFonts w:ascii="Times New Roman" w:eastAsia="Calibri" w:hAnsi="Times New Roman"/>
          <w:szCs w:val="28"/>
        </w:rPr>
      </w:pPr>
      <w:r w:rsidRPr="00BC4403">
        <w:rPr>
          <w:rFonts w:ascii="Times New Roman" w:eastAsia="Calibri" w:hAnsi="Times New Roman"/>
          <w:szCs w:val="28"/>
        </w:rPr>
        <w:tab/>
        <w:t>1.4  Emphasising technical advantages</w:t>
      </w:r>
    </w:p>
    <w:p w:rsidR="00534816" w:rsidRPr="00534816" w:rsidRDefault="00534816" w:rsidP="00534816">
      <w:pPr>
        <w:spacing w:before="120"/>
        <w:ind w:firstLine="284"/>
        <w:jc w:val="both"/>
        <w:rPr>
          <w:rFonts w:ascii="Times New Roman" w:hAnsi="Times New Roman"/>
          <w:b/>
          <w:bCs/>
          <w:color w:val="000000"/>
          <w:szCs w:val="28"/>
          <w:lang w:val="x-none"/>
        </w:rPr>
      </w:pPr>
      <w:r w:rsidRPr="00534816">
        <w:rPr>
          <w:rFonts w:ascii="Times New Roman" w:hAnsi="Times New Roman"/>
          <w:b/>
          <w:bCs/>
          <w:color w:val="000000"/>
          <w:szCs w:val="28"/>
          <w:lang w:val="x-none"/>
        </w:rPr>
        <w:t xml:space="preserve">     </w:t>
      </w:r>
    </w:p>
    <w:p w:rsidR="00BC4403" w:rsidRPr="00BC4403" w:rsidRDefault="00BC4403" w:rsidP="00BC4403">
      <w:pPr>
        <w:tabs>
          <w:tab w:val="right" w:leader="dot" w:pos="3331"/>
        </w:tabs>
        <w:rPr>
          <w:rFonts w:ascii="Times New Roman" w:hAnsi="Times New Roman"/>
          <w:b/>
          <w:szCs w:val="28"/>
        </w:rPr>
      </w:pPr>
      <w:r w:rsidRPr="00BC4403">
        <w:rPr>
          <w:rFonts w:ascii="Times New Roman" w:hAnsi="Times New Roman"/>
          <w:b/>
          <w:szCs w:val="28"/>
        </w:rPr>
        <w:t>Bài 2. Material technology</w:t>
      </w:r>
    </w:p>
    <w:p w:rsidR="007B11F5" w:rsidRPr="007B11F5" w:rsidRDefault="006C5F90" w:rsidP="006C5F90">
      <w:pPr>
        <w:tabs>
          <w:tab w:val="left" w:pos="5670"/>
        </w:tabs>
        <w:spacing w:before="120"/>
        <w:jc w:val="both"/>
        <w:rPr>
          <w:rFonts w:ascii="Times New Roman" w:hAnsi="Times New Roman"/>
          <w:szCs w:val="28"/>
          <w:lang w:val="pt-BR"/>
        </w:rPr>
      </w:pPr>
      <w:r>
        <w:rPr>
          <w:rFonts w:ascii="Times New Roman" w:hAnsi="Times New Roman"/>
          <w:b/>
          <w:szCs w:val="28"/>
          <w:lang w:val="sv-SE"/>
        </w:rPr>
        <w:tab/>
      </w:r>
      <w:r w:rsidR="00154465">
        <w:rPr>
          <w:rFonts w:ascii="Times New Roman" w:hAnsi="Times New Roman"/>
          <w:b/>
          <w:szCs w:val="28"/>
          <w:lang w:val="sv-SE"/>
        </w:rPr>
        <w:tab/>
      </w:r>
      <w:r w:rsidR="00154465">
        <w:rPr>
          <w:rFonts w:ascii="Times New Roman" w:hAnsi="Times New Roman"/>
          <w:b/>
          <w:szCs w:val="28"/>
          <w:lang w:val="sv-SE"/>
        </w:rPr>
        <w:tab/>
      </w:r>
      <w:r w:rsidR="00154465">
        <w:rPr>
          <w:rFonts w:ascii="Times New Roman" w:hAnsi="Times New Roman"/>
          <w:b/>
          <w:szCs w:val="28"/>
          <w:lang w:val="sv-SE"/>
        </w:rPr>
        <w:tab/>
      </w:r>
      <w:r w:rsidR="00BC4403">
        <w:rPr>
          <w:rFonts w:ascii="Times New Roman" w:hAnsi="Times New Roman"/>
          <w:iCs/>
          <w:szCs w:val="28"/>
          <w:lang w:val="pt-BR"/>
        </w:rPr>
        <w:t xml:space="preserve">Thời gian: </w:t>
      </w:r>
      <w:r w:rsidR="00154465">
        <w:rPr>
          <w:rFonts w:ascii="Times New Roman" w:hAnsi="Times New Roman"/>
          <w:iCs/>
          <w:szCs w:val="28"/>
          <w:lang w:val="pt-BR"/>
        </w:rPr>
        <w:t>3</w:t>
      </w:r>
      <w:r w:rsidR="00370F2A">
        <w:rPr>
          <w:rFonts w:ascii="Times New Roman" w:hAnsi="Times New Roman"/>
          <w:iCs/>
          <w:szCs w:val="28"/>
          <w:lang w:val="pt-BR"/>
        </w:rPr>
        <w:t xml:space="preserve"> </w:t>
      </w:r>
      <w:r w:rsidR="007B11F5" w:rsidRPr="007B11F5">
        <w:rPr>
          <w:rFonts w:ascii="Times New Roman" w:hAnsi="Times New Roman"/>
          <w:iCs/>
          <w:szCs w:val="28"/>
          <w:lang w:val="pt-BR"/>
        </w:rPr>
        <w:t>giờ</w:t>
      </w:r>
    </w:p>
    <w:p w:rsidR="007B11F5" w:rsidRPr="007B11F5" w:rsidRDefault="00370F2A" w:rsidP="008C6C83">
      <w:pPr>
        <w:spacing w:before="120"/>
        <w:ind w:firstLine="284"/>
        <w:jc w:val="both"/>
        <w:rPr>
          <w:rFonts w:ascii="Times New Roman" w:hAnsi="Times New Roman"/>
          <w:iCs/>
          <w:szCs w:val="28"/>
          <w:lang w:val="sv-SE"/>
        </w:rPr>
      </w:pPr>
      <w:r>
        <w:rPr>
          <w:rFonts w:ascii="Times New Roman" w:hAnsi="Times New Roman"/>
          <w:iCs/>
          <w:szCs w:val="28"/>
          <w:lang w:val="sv-SE"/>
        </w:rPr>
        <w:t>-</w:t>
      </w:r>
      <w:r w:rsidR="007B11F5" w:rsidRPr="007B11F5">
        <w:rPr>
          <w:rFonts w:ascii="Times New Roman" w:hAnsi="Times New Roman"/>
          <w:iCs/>
          <w:szCs w:val="28"/>
          <w:lang w:val="sv-SE"/>
        </w:rPr>
        <w:t xml:space="preserve"> Mục tiêu:</w:t>
      </w:r>
      <w:r w:rsidR="0040285F">
        <w:rPr>
          <w:rFonts w:ascii="Times New Roman" w:hAnsi="Times New Roman"/>
          <w:iCs/>
          <w:szCs w:val="28"/>
          <w:lang w:val="sv-SE"/>
        </w:rPr>
        <w:t xml:space="preserve"> </w:t>
      </w:r>
      <w:r w:rsidR="0085228A">
        <w:rPr>
          <w:rFonts w:ascii="Times New Roman" w:hAnsi="Times New Roman"/>
          <w:iCs/>
          <w:szCs w:val="28"/>
          <w:lang w:val="sv-SE"/>
        </w:rPr>
        <w:t xml:space="preserve">An ability to </w:t>
      </w:r>
      <w:r w:rsidR="0085228A">
        <w:rPr>
          <w:rFonts w:ascii="Times New Roman" w:hAnsi="Times New Roman"/>
          <w:color w:val="000000" w:themeColor="text1"/>
          <w:szCs w:val="28"/>
          <w:lang w:val="it-IT"/>
        </w:rPr>
        <w:t>specify and describe</w:t>
      </w:r>
      <w:r w:rsidR="0085228A" w:rsidRPr="00757748">
        <w:rPr>
          <w:rFonts w:ascii="Times New Roman" w:hAnsi="Times New Roman"/>
          <w:color w:val="000000" w:themeColor="text1"/>
          <w:szCs w:val="28"/>
          <w:lang w:val="it-IT"/>
        </w:rPr>
        <w:t xml:space="preserve"> properties</w:t>
      </w:r>
      <w:r w:rsidR="0085228A">
        <w:rPr>
          <w:rFonts w:ascii="Times New Roman" w:hAnsi="Times New Roman"/>
          <w:color w:val="000000" w:themeColor="text1"/>
          <w:szCs w:val="28"/>
          <w:lang w:val="it-IT"/>
        </w:rPr>
        <w:t xml:space="preserve"> of materials</w:t>
      </w:r>
    </w:p>
    <w:p w:rsidR="007B11F5" w:rsidRPr="007B11F5" w:rsidRDefault="00370F2A" w:rsidP="008C6C83">
      <w:pPr>
        <w:spacing w:before="120"/>
        <w:ind w:firstLine="284"/>
        <w:jc w:val="both"/>
        <w:rPr>
          <w:rFonts w:ascii="Times New Roman" w:hAnsi="Times New Roman"/>
          <w:szCs w:val="28"/>
          <w:lang w:val="sv-SE"/>
        </w:rPr>
      </w:pPr>
      <w:r>
        <w:rPr>
          <w:rFonts w:ascii="Times New Roman" w:hAnsi="Times New Roman"/>
          <w:szCs w:val="28"/>
          <w:lang w:val="sv-SE"/>
        </w:rPr>
        <w:t>-</w:t>
      </w:r>
      <w:r w:rsidR="007B11F5" w:rsidRPr="007B11F5">
        <w:rPr>
          <w:rFonts w:ascii="Times New Roman" w:hAnsi="Times New Roman"/>
          <w:szCs w:val="28"/>
          <w:lang w:val="sv-SE"/>
        </w:rPr>
        <w:t xml:space="preserve"> Nội dung chương:</w:t>
      </w:r>
    </w:p>
    <w:p w:rsidR="00BC4403" w:rsidRPr="00757748" w:rsidRDefault="00BC4403" w:rsidP="00BC4403">
      <w:pPr>
        <w:spacing w:before="120"/>
        <w:ind w:firstLine="567"/>
        <w:jc w:val="both"/>
        <w:rPr>
          <w:rFonts w:ascii="Times New Roman" w:hAnsi="Times New Roman"/>
          <w:color w:val="000000" w:themeColor="text1"/>
          <w:szCs w:val="28"/>
          <w:lang w:val="it-IT"/>
        </w:rPr>
      </w:pPr>
      <w:r w:rsidRPr="00757748">
        <w:rPr>
          <w:rFonts w:ascii="Times New Roman" w:hAnsi="Times New Roman"/>
          <w:color w:val="000000" w:themeColor="text1"/>
          <w:szCs w:val="28"/>
          <w:lang w:val="it-IT"/>
        </w:rPr>
        <w:t>2.1 Describing specific materials</w:t>
      </w:r>
    </w:p>
    <w:p w:rsidR="00BC4403" w:rsidRPr="00757748" w:rsidRDefault="00BC4403" w:rsidP="00BC4403">
      <w:pPr>
        <w:spacing w:before="120"/>
        <w:ind w:firstLine="567"/>
        <w:jc w:val="both"/>
        <w:rPr>
          <w:rFonts w:ascii="Times New Roman" w:hAnsi="Times New Roman"/>
          <w:color w:val="000000" w:themeColor="text1"/>
          <w:szCs w:val="28"/>
          <w:lang w:val="it-IT"/>
        </w:rPr>
      </w:pPr>
      <w:r w:rsidRPr="00757748">
        <w:rPr>
          <w:rFonts w:ascii="Times New Roman" w:hAnsi="Times New Roman"/>
          <w:color w:val="000000" w:themeColor="text1"/>
          <w:szCs w:val="28"/>
          <w:lang w:val="it-IT"/>
        </w:rPr>
        <w:t>2.2 Classification of materials</w:t>
      </w:r>
    </w:p>
    <w:p w:rsidR="00BC4403" w:rsidRPr="00757748" w:rsidRDefault="00BC4403" w:rsidP="00BC4403">
      <w:pPr>
        <w:spacing w:before="120"/>
        <w:ind w:firstLine="567"/>
        <w:jc w:val="both"/>
        <w:rPr>
          <w:rFonts w:ascii="Times New Roman" w:hAnsi="Times New Roman"/>
          <w:color w:val="000000" w:themeColor="text1"/>
          <w:szCs w:val="28"/>
          <w:lang w:val="it-IT"/>
        </w:rPr>
      </w:pPr>
      <w:r w:rsidRPr="00757748">
        <w:rPr>
          <w:rFonts w:ascii="Times New Roman" w:hAnsi="Times New Roman"/>
          <w:color w:val="000000" w:themeColor="text1"/>
          <w:szCs w:val="28"/>
          <w:lang w:val="it-IT"/>
        </w:rPr>
        <w:t>2.3 Specifying and describing properties</w:t>
      </w:r>
    </w:p>
    <w:p w:rsidR="00154465" w:rsidRPr="007B11F5" w:rsidRDefault="00757748" w:rsidP="00154465">
      <w:pPr>
        <w:tabs>
          <w:tab w:val="left" w:pos="5670"/>
        </w:tabs>
        <w:spacing w:before="120"/>
        <w:jc w:val="both"/>
        <w:rPr>
          <w:rFonts w:ascii="Times New Roman" w:hAnsi="Times New Roman"/>
          <w:szCs w:val="28"/>
          <w:lang w:val="pt-BR"/>
        </w:rPr>
      </w:pPr>
      <w:r w:rsidRPr="00757748">
        <w:rPr>
          <w:rFonts w:ascii="Times New Roman" w:hAnsi="Times New Roman"/>
          <w:b/>
          <w:szCs w:val="28"/>
        </w:rPr>
        <w:t>Bài 3. Components and assembly</w:t>
      </w:r>
      <w:r w:rsidR="00154465">
        <w:rPr>
          <w:rFonts w:ascii="Times New Roman" w:hAnsi="Times New Roman"/>
          <w:b/>
          <w:szCs w:val="28"/>
          <w:lang w:val="sv-SE"/>
        </w:rPr>
        <w:tab/>
      </w:r>
      <w:r w:rsidR="00154465">
        <w:rPr>
          <w:rFonts w:ascii="Times New Roman" w:hAnsi="Times New Roman"/>
          <w:b/>
          <w:szCs w:val="28"/>
          <w:lang w:val="sv-SE"/>
        </w:rPr>
        <w:tab/>
      </w:r>
      <w:r w:rsidR="00154465">
        <w:rPr>
          <w:rFonts w:ascii="Times New Roman" w:hAnsi="Times New Roman"/>
          <w:b/>
          <w:szCs w:val="28"/>
          <w:lang w:val="sv-SE"/>
        </w:rPr>
        <w:tab/>
      </w:r>
      <w:r w:rsidR="00154465">
        <w:rPr>
          <w:rFonts w:ascii="Times New Roman" w:hAnsi="Times New Roman"/>
          <w:b/>
          <w:szCs w:val="28"/>
          <w:lang w:val="sv-SE"/>
        </w:rPr>
        <w:tab/>
      </w:r>
      <w:r w:rsidR="0085228A">
        <w:rPr>
          <w:rFonts w:ascii="Times New Roman" w:hAnsi="Times New Roman"/>
          <w:iCs/>
          <w:szCs w:val="28"/>
          <w:lang w:val="pt-BR"/>
        </w:rPr>
        <w:t xml:space="preserve">Thời gian: </w:t>
      </w:r>
      <w:r w:rsidR="00154465">
        <w:rPr>
          <w:rFonts w:ascii="Times New Roman" w:hAnsi="Times New Roman"/>
          <w:iCs/>
          <w:szCs w:val="28"/>
          <w:lang w:val="pt-BR"/>
        </w:rPr>
        <w:t xml:space="preserve">3 </w:t>
      </w:r>
      <w:r w:rsidR="00154465" w:rsidRPr="007B11F5">
        <w:rPr>
          <w:rFonts w:ascii="Times New Roman" w:hAnsi="Times New Roman"/>
          <w:iCs/>
          <w:szCs w:val="28"/>
          <w:lang w:val="pt-BR"/>
        </w:rPr>
        <w:t>giờ</w:t>
      </w:r>
    </w:p>
    <w:p w:rsidR="00154465" w:rsidRPr="007B11F5" w:rsidRDefault="00154465" w:rsidP="00154465">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w:t>
      </w:r>
      <w:r w:rsidR="0085228A">
        <w:rPr>
          <w:rFonts w:ascii="Times New Roman" w:hAnsi="Times New Roman"/>
          <w:iCs/>
          <w:szCs w:val="28"/>
          <w:lang w:val="sv-SE"/>
        </w:rPr>
        <w:t xml:space="preserve">An ability to </w:t>
      </w:r>
      <w:r w:rsidR="0085228A">
        <w:rPr>
          <w:rFonts w:ascii="Times New Roman" w:hAnsi="Times New Roman"/>
          <w:color w:val="000000" w:themeColor="text1"/>
          <w:szCs w:val="28"/>
          <w:lang w:val="it-IT"/>
        </w:rPr>
        <w:t>specify and describe component shapes, a probability to explaine jointing and fixing techniques</w:t>
      </w:r>
    </w:p>
    <w:p w:rsidR="00154465" w:rsidRPr="007B11F5" w:rsidRDefault="00154465" w:rsidP="00154465">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85228A" w:rsidRPr="006E3B60" w:rsidRDefault="0085228A" w:rsidP="0085228A">
      <w:pPr>
        <w:spacing w:before="120"/>
        <w:ind w:firstLine="567"/>
        <w:jc w:val="both"/>
        <w:rPr>
          <w:rFonts w:ascii="Times New Roman" w:hAnsi="Times New Roman"/>
          <w:color w:val="000000" w:themeColor="text1"/>
          <w:szCs w:val="28"/>
          <w:lang w:val="it-IT"/>
        </w:rPr>
      </w:pPr>
      <w:r w:rsidRPr="006E3B60">
        <w:rPr>
          <w:rFonts w:ascii="Times New Roman" w:hAnsi="Times New Roman"/>
          <w:color w:val="000000" w:themeColor="text1"/>
          <w:szCs w:val="28"/>
          <w:lang w:val="it-IT"/>
        </w:rPr>
        <w:t>3.1. Describing component shapes and features</w:t>
      </w:r>
      <w:r w:rsidRPr="006E3B60">
        <w:rPr>
          <w:rFonts w:ascii="Times New Roman" w:hAnsi="Times New Roman"/>
          <w:color w:val="000000" w:themeColor="text1"/>
          <w:szCs w:val="28"/>
          <w:lang w:val="it-IT"/>
        </w:rPr>
        <w:tab/>
      </w:r>
    </w:p>
    <w:p w:rsidR="0085228A" w:rsidRPr="006E3B60" w:rsidRDefault="0085228A" w:rsidP="0085228A">
      <w:pPr>
        <w:spacing w:before="120"/>
        <w:ind w:firstLine="567"/>
        <w:jc w:val="both"/>
        <w:rPr>
          <w:rFonts w:ascii="Times New Roman" w:hAnsi="Times New Roman"/>
          <w:color w:val="000000" w:themeColor="text1"/>
          <w:szCs w:val="28"/>
          <w:lang w:val="it-IT"/>
        </w:rPr>
      </w:pPr>
      <w:r w:rsidRPr="006E3B60">
        <w:rPr>
          <w:rFonts w:ascii="Times New Roman" w:hAnsi="Times New Roman"/>
          <w:color w:val="000000" w:themeColor="text1"/>
          <w:szCs w:val="28"/>
          <w:lang w:val="it-IT"/>
        </w:rPr>
        <w:t>3.2. Explaining jointing and fixing techniques</w:t>
      </w:r>
    </w:p>
    <w:p w:rsidR="0085228A" w:rsidRPr="006E3B60" w:rsidRDefault="0085228A" w:rsidP="0085228A">
      <w:pPr>
        <w:spacing w:before="120"/>
        <w:ind w:firstLine="567"/>
        <w:jc w:val="both"/>
        <w:rPr>
          <w:rFonts w:ascii="Times New Roman" w:hAnsi="Times New Roman"/>
          <w:color w:val="000000" w:themeColor="text1"/>
          <w:szCs w:val="28"/>
          <w:lang w:val="it-IT"/>
        </w:rPr>
      </w:pPr>
      <w:r w:rsidRPr="006E3B60">
        <w:rPr>
          <w:rFonts w:ascii="Times New Roman" w:hAnsi="Times New Roman"/>
          <w:color w:val="000000" w:themeColor="text1"/>
          <w:szCs w:val="28"/>
          <w:lang w:val="it-IT"/>
        </w:rPr>
        <w:t>3.3. Describing positions of assembled components</w:t>
      </w:r>
    </w:p>
    <w:p w:rsidR="0085228A" w:rsidRPr="00BC4403" w:rsidRDefault="0085228A" w:rsidP="0085228A">
      <w:pPr>
        <w:tabs>
          <w:tab w:val="right" w:leader="dot" w:pos="3331"/>
        </w:tabs>
        <w:rPr>
          <w:rFonts w:ascii="Times New Roman" w:hAnsi="Times New Roman"/>
          <w:b/>
          <w:szCs w:val="28"/>
        </w:rPr>
      </w:pPr>
      <w:r w:rsidRPr="00BC4403">
        <w:rPr>
          <w:rFonts w:ascii="Times New Roman" w:hAnsi="Times New Roman"/>
          <w:b/>
          <w:szCs w:val="28"/>
        </w:rPr>
        <w:t>Bài 4. Machine tools</w:t>
      </w:r>
    </w:p>
    <w:p w:rsidR="0085228A" w:rsidRPr="007B11F5" w:rsidRDefault="0085228A" w:rsidP="0085228A">
      <w:pPr>
        <w:tabs>
          <w:tab w:val="left" w:pos="5670"/>
        </w:tabs>
        <w:spacing w:before="120"/>
        <w:jc w:val="both"/>
        <w:rPr>
          <w:rFonts w:ascii="Times New Roman" w:hAnsi="Times New Roman"/>
          <w:szCs w:val="28"/>
          <w:lang w:val="pt-BR"/>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 xml:space="preserve">Thời gian: 7 </w:t>
      </w:r>
      <w:r w:rsidRPr="007B11F5">
        <w:rPr>
          <w:rFonts w:ascii="Times New Roman" w:hAnsi="Times New Roman"/>
          <w:iCs/>
          <w:szCs w:val="28"/>
          <w:lang w:val="pt-BR"/>
        </w:rPr>
        <w:t>giờ</w:t>
      </w:r>
    </w:p>
    <w:p w:rsidR="0085228A" w:rsidRPr="007B11F5" w:rsidRDefault="0085228A" w:rsidP="0085228A">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An ability to </w:t>
      </w:r>
      <w:r>
        <w:rPr>
          <w:rFonts w:ascii="Times New Roman" w:hAnsi="Times New Roman"/>
          <w:color w:val="000000" w:themeColor="text1"/>
          <w:szCs w:val="28"/>
          <w:lang w:val="it-IT"/>
        </w:rPr>
        <w:t>specify and describe cutting metal machines used in mechanical engineering</w:t>
      </w:r>
    </w:p>
    <w:p w:rsidR="0085228A" w:rsidRPr="007B11F5" w:rsidRDefault="0085228A" w:rsidP="0085228A">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85228A" w:rsidRPr="006E3B60" w:rsidRDefault="0085228A" w:rsidP="0085228A">
      <w:pPr>
        <w:spacing w:before="120"/>
        <w:ind w:left="567"/>
        <w:jc w:val="both"/>
        <w:rPr>
          <w:rFonts w:ascii="Times New Roman" w:hAnsi="Times New Roman"/>
          <w:color w:val="000000" w:themeColor="text1"/>
          <w:szCs w:val="28"/>
          <w:lang w:val="it-IT"/>
        </w:rPr>
      </w:pPr>
      <w:r w:rsidRPr="006E3B60">
        <w:rPr>
          <w:rFonts w:ascii="Times New Roman" w:hAnsi="Times New Roman"/>
          <w:color w:val="000000" w:themeColor="text1"/>
          <w:szCs w:val="28"/>
          <w:lang w:val="it-IT"/>
        </w:rPr>
        <w:t>4.1 Introducing to Machine tools</w:t>
      </w:r>
    </w:p>
    <w:p w:rsidR="0085228A" w:rsidRPr="006E3B60" w:rsidRDefault="0085228A" w:rsidP="0085228A">
      <w:pPr>
        <w:spacing w:before="120"/>
        <w:ind w:left="567"/>
        <w:jc w:val="both"/>
        <w:rPr>
          <w:rFonts w:ascii="Times New Roman" w:hAnsi="Times New Roman"/>
          <w:color w:val="000000" w:themeColor="text1"/>
          <w:szCs w:val="28"/>
          <w:lang w:val="it-IT"/>
        </w:rPr>
      </w:pPr>
      <w:r w:rsidRPr="006E3B60">
        <w:rPr>
          <w:rFonts w:ascii="Times New Roman" w:hAnsi="Times New Roman"/>
          <w:color w:val="000000" w:themeColor="text1"/>
          <w:szCs w:val="28"/>
          <w:lang w:val="it-IT"/>
        </w:rPr>
        <w:t xml:space="preserve">4.2 Lathe machine </w:t>
      </w:r>
    </w:p>
    <w:p w:rsidR="0085228A" w:rsidRPr="006E3B60" w:rsidRDefault="0085228A" w:rsidP="0085228A">
      <w:pPr>
        <w:spacing w:before="120"/>
        <w:ind w:left="567"/>
        <w:jc w:val="both"/>
        <w:rPr>
          <w:rFonts w:ascii="Times New Roman" w:hAnsi="Times New Roman"/>
          <w:color w:val="000000" w:themeColor="text1"/>
          <w:szCs w:val="28"/>
          <w:lang w:val="it-IT"/>
        </w:rPr>
      </w:pPr>
      <w:r w:rsidRPr="006E3B60">
        <w:rPr>
          <w:rFonts w:ascii="Times New Roman" w:hAnsi="Times New Roman"/>
          <w:color w:val="000000" w:themeColor="text1"/>
          <w:szCs w:val="28"/>
          <w:lang w:val="it-IT"/>
        </w:rPr>
        <w:t>4.3 Milling machine</w:t>
      </w:r>
    </w:p>
    <w:p w:rsidR="0085228A" w:rsidRPr="006E3B60" w:rsidRDefault="0085228A" w:rsidP="0085228A">
      <w:pPr>
        <w:spacing w:before="120"/>
        <w:ind w:left="567"/>
        <w:jc w:val="both"/>
        <w:rPr>
          <w:rFonts w:ascii="Times New Roman" w:hAnsi="Times New Roman"/>
          <w:color w:val="000000" w:themeColor="text1"/>
          <w:szCs w:val="28"/>
          <w:lang w:val="it-IT"/>
        </w:rPr>
      </w:pPr>
      <w:r w:rsidRPr="006E3B60">
        <w:rPr>
          <w:rFonts w:ascii="Times New Roman" w:hAnsi="Times New Roman"/>
          <w:color w:val="000000" w:themeColor="text1"/>
          <w:szCs w:val="28"/>
          <w:lang w:val="it-IT"/>
        </w:rPr>
        <w:t>4.4 Shaping machine</w:t>
      </w:r>
    </w:p>
    <w:p w:rsidR="0085228A" w:rsidRPr="0085228A" w:rsidRDefault="0085228A" w:rsidP="0085228A">
      <w:pPr>
        <w:spacing w:before="120"/>
        <w:jc w:val="both"/>
        <w:rPr>
          <w:rFonts w:ascii="Times New Roman" w:hAnsi="Times New Roman"/>
          <w:b/>
          <w:color w:val="000000" w:themeColor="text1"/>
          <w:szCs w:val="28"/>
          <w:lang w:val="it-IT"/>
        </w:rPr>
      </w:pPr>
      <w:r w:rsidRPr="0085228A">
        <w:rPr>
          <w:rFonts w:ascii="Times New Roman" w:hAnsi="Times New Roman"/>
          <w:b/>
          <w:bCs/>
          <w:color w:val="000000" w:themeColor="text1"/>
          <w:szCs w:val="28"/>
          <w:lang w:val="it-IT"/>
        </w:rPr>
        <w:t xml:space="preserve">Bài 5. </w:t>
      </w:r>
      <w:r w:rsidRPr="0085228A">
        <w:rPr>
          <w:rFonts w:ascii="Times New Roman" w:hAnsi="Times New Roman"/>
          <w:b/>
          <w:color w:val="000000" w:themeColor="text1"/>
          <w:szCs w:val="28"/>
          <w:lang w:val="it-IT"/>
        </w:rPr>
        <w:t>Procedures and Precautions</w:t>
      </w:r>
    </w:p>
    <w:p w:rsidR="0085228A" w:rsidRPr="0085228A" w:rsidRDefault="003441DD" w:rsidP="0085228A">
      <w:pPr>
        <w:tabs>
          <w:tab w:val="left" w:pos="5670"/>
        </w:tabs>
        <w:spacing w:before="120"/>
        <w:jc w:val="both"/>
        <w:rPr>
          <w:rFonts w:ascii="Times New Roman" w:hAnsi="Times New Roman"/>
          <w:szCs w:val="28"/>
          <w:lang w:val="pt-BR"/>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sidR="00BE028F">
        <w:rPr>
          <w:rFonts w:ascii="Times New Roman" w:hAnsi="Times New Roman"/>
          <w:iCs/>
          <w:szCs w:val="28"/>
          <w:lang w:val="pt-BR"/>
        </w:rPr>
        <w:t>Thời gian: 5</w:t>
      </w:r>
      <w:r w:rsidR="0085228A" w:rsidRPr="0085228A">
        <w:rPr>
          <w:rFonts w:ascii="Times New Roman" w:hAnsi="Times New Roman"/>
          <w:iCs/>
          <w:szCs w:val="28"/>
          <w:lang w:val="pt-BR"/>
        </w:rPr>
        <w:t xml:space="preserve"> giờ</w:t>
      </w:r>
    </w:p>
    <w:p w:rsidR="0085228A" w:rsidRPr="0085228A" w:rsidRDefault="0085228A" w:rsidP="0085228A">
      <w:pPr>
        <w:spacing w:before="120"/>
        <w:ind w:firstLine="284"/>
        <w:jc w:val="both"/>
        <w:rPr>
          <w:rFonts w:ascii="Times New Roman" w:hAnsi="Times New Roman"/>
          <w:iCs/>
          <w:szCs w:val="28"/>
          <w:lang w:val="sv-SE"/>
        </w:rPr>
      </w:pPr>
      <w:r w:rsidRPr="0085228A">
        <w:rPr>
          <w:rFonts w:ascii="Times New Roman" w:hAnsi="Times New Roman"/>
          <w:iCs/>
          <w:szCs w:val="28"/>
          <w:lang w:val="sv-SE"/>
        </w:rPr>
        <w:t xml:space="preserve">- Mục tiêu: An ability to </w:t>
      </w:r>
      <w:r>
        <w:rPr>
          <w:rFonts w:ascii="Times New Roman" w:hAnsi="Times New Roman"/>
          <w:color w:val="000000" w:themeColor="text1"/>
          <w:szCs w:val="28"/>
          <w:lang w:val="it-IT"/>
        </w:rPr>
        <w:t>emphasize the importance of health and safety precautions</w:t>
      </w:r>
      <w:r w:rsidRPr="0085228A">
        <w:rPr>
          <w:rFonts w:ascii="Times New Roman" w:hAnsi="Times New Roman"/>
          <w:color w:val="000000" w:themeColor="text1"/>
          <w:szCs w:val="28"/>
          <w:lang w:val="it-IT"/>
        </w:rPr>
        <w:t xml:space="preserve"> in mechanical engineering</w:t>
      </w:r>
    </w:p>
    <w:p w:rsidR="0085228A" w:rsidRPr="0085228A" w:rsidRDefault="00F83356" w:rsidP="0085228A">
      <w:pPr>
        <w:spacing w:before="120"/>
        <w:jc w:val="both"/>
        <w:rPr>
          <w:rFonts w:ascii="Times New Roman" w:hAnsi="Times New Roman"/>
          <w:b/>
          <w:color w:val="000000" w:themeColor="text1"/>
          <w:szCs w:val="28"/>
          <w:lang w:val="it-IT"/>
        </w:rPr>
      </w:pPr>
      <w:r>
        <w:rPr>
          <w:rFonts w:ascii="Times New Roman" w:hAnsi="Times New Roman"/>
          <w:szCs w:val="28"/>
          <w:lang w:val="sv-SE"/>
        </w:rPr>
        <w:t xml:space="preserve">    -</w:t>
      </w:r>
      <w:r w:rsidRPr="007B11F5">
        <w:rPr>
          <w:rFonts w:ascii="Times New Roman" w:hAnsi="Times New Roman"/>
          <w:szCs w:val="28"/>
          <w:lang w:val="sv-SE"/>
        </w:rPr>
        <w:t xml:space="preserve"> Nội dung chương:</w:t>
      </w:r>
    </w:p>
    <w:p w:rsidR="0085228A" w:rsidRPr="0085228A" w:rsidRDefault="0085228A" w:rsidP="0085228A">
      <w:pPr>
        <w:spacing w:before="120"/>
        <w:ind w:firstLine="567"/>
        <w:jc w:val="both"/>
        <w:rPr>
          <w:rFonts w:ascii="Times New Roman" w:hAnsi="Times New Roman"/>
          <w:color w:val="000000" w:themeColor="text1"/>
          <w:szCs w:val="28"/>
          <w:lang w:val="it-IT"/>
        </w:rPr>
      </w:pPr>
      <w:r w:rsidRPr="0085228A">
        <w:rPr>
          <w:rFonts w:ascii="Times New Roman" w:hAnsi="Times New Roman"/>
          <w:color w:val="000000" w:themeColor="text1"/>
          <w:szCs w:val="28"/>
          <w:lang w:val="it-IT"/>
        </w:rPr>
        <w:t>5.1 Describing health and safety precautions</w:t>
      </w:r>
    </w:p>
    <w:p w:rsidR="0085228A" w:rsidRPr="0085228A" w:rsidRDefault="0085228A" w:rsidP="0085228A">
      <w:pPr>
        <w:spacing w:before="120"/>
        <w:ind w:firstLine="567"/>
        <w:jc w:val="both"/>
        <w:rPr>
          <w:rFonts w:ascii="Times New Roman" w:hAnsi="Times New Roman"/>
          <w:color w:val="000000" w:themeColor="text1"/>
          <w:szCs w:val="28"/>
          <w:lang w:val="it-IT"/>
        </w:rPr>
      </w:pPr>
      <w:r w:rsidRPr="0085228A">
        <w:rPr>
          <w:rFonts w:ascii="Times New Roman" w:hAnsi="Times New Roman"/>
          <w:color w:val="000000" w:themeColor="text1"/>
          <w:szCs w:val="28"/>
          <w:lang w:val="it-IT"/>
        </w:rPr>
        <w:t>5.2 Emphasising the importance of precautions</w:t>
      </w:r>
    </w:p>
    <w:p w:rsidR="003441DD" w:rsidRDefault="003441DD" w:rsidP="003441DD">
      <w:pPr>
        <w:keepNext/>
        <w:overflowPunct w:val="0"/>
        <w:autoSpaceDE w:val="0"/>
        <w:autoSpaceDN w:val="0"/>
        <w:adjustRightInd w:val="0"/>
        <w:spacing w:before="120"/>
        <w:textAlignment w:val="baseline"/>
        <w:outlineLvl w:val="1"/>
        <w:rPr>
          <w:rFonts w:ascii="Times New Roman" w:hAnsi="Times New Roman"/>
          <w:b/>
          <w:bCs/>
          <w:color w:val="000000"/>
          <w:szCs w:val="28"/>
          <w:lang w:val="it-IT"/>
        </w:rPr>
      </w:pPr>
      <w:r w:rsidRPr="003441DD">
        <w:rPr>
          <w:rFonts w:ascii="Times New Roman" w:hAnsi="Times New Roman"/>
          <w:b/>
          <w:color w:val="000000"/>
          <w:szCs w:val="28"/>
          <w:lang w:val="it-IT"/>
        </w:rPr>
        <w:t xml:space="preserve">Bài 6. </w:t>
      </w:r>
      <w:r w:rsidRPr="003441DD">
        <w:rPr>
          <w:rFonts w:ascii="Times New Roman" w:hAnsi="Times New Roman"/>
          <w:b/>
          <w:bCs/>
          <w:color w:val="000000"/>
          <w:szCs w:val="28"/>
          <w:lang w:val="it-IT"/>
        </w:rPr>
        <w:t>Forces</w:t>
      </w:r>
    </w:p>
    <w:p w:rsidR="003441DD" w:rsidRPr="0085228A" w:rsidRDefault="003441DD" w:rsidP="003441DD">
      <w:pPr>
        <w:tabs>
          <w:tab w:val="left" w:pos="5670"/>
        </w:tabs>
        <w:spacing w:before="120"/>
        <w:jc w:val="both"/>
        <w:rPr>
          <w:rFonts w:ascii="Times New Roman" w:hAnsi="Times New Roman"/>
          <w:szCs w:val="28"/>
          <w:lang w:val="pt-BR"/>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sidR="00BE028F">
        <w:rPr>
          <w:rFonts w:ascii="Times New Roman" w:hAnsi="Times New Roman"/>
          <w:iCs/>
          <w:szCs w:val="28"/>
          <w:lang w:val="pt-BR"/>
        </w:rPr>
        <w:t>Thời gian: 4</w:t>
      </w:r>
      <w:r w:rsidRPr="0085228A">
        <w:rPr>
          <w:rFonts w:ascii="Times New Roman" w:hAnsi="Times New Roman"/>
          <w:iCs/>
          <w:szCs w:val="28"/>
          <w:lang w:val="pt-BR"/>
        </w:rPr>
        <w:t xml:space="preserve"> giờ</w:t>
      </w:r>
    </w:p>
    <w:p w:rsidR="003441DD" w:rsidRPr="0085228A" w:rsidRDefault="003441DD" w:rsidP="003441DD">
      <w:pPr>
        <w:spacing w:before="120"/>
        <w:ind w:firstLine="284"/>
        <w:jc w:val="both"/>
        <w:rPr>
          <w:rFonts w:ascii="Times New Roman" w:hAnsi="Times New Roman"/>
          <w:iCs/>
          <w:szCs w:val="28"/>
          <w:lang w:val="sv-SE"/>
        </w:rPr>
      </w:pPr>
      <w:r w:rsidRPr="0085228A">
        <w:rPr>
          <w:rFonts w:ascii="Times New Roman" w:hAnsi="Times New Roman"/>
          <w:iCs/>
          <w:szCs w:val="28"/>
          <w:lang w:val="sv-SE"/>
        </w:rPr>
        <w:t xml:space="preserve">- Mục tiêu: An ability to </w:t>
      </w:r>
      <w:r>
        <w:rPr>
          <w:rFonts w:ascii="Times New Roman" w:hAnsi="Times New Roman"/>
          <w:color w:val="000000" w:themeColor="text1"/>
          <w:szCs w:val="28"/>
          <w:lang w:val="it-IT"/>
        </w:rPr>
        <w:t xml:space="preserve">specify </w:t>
      </w:r>
      <w:r w:rsidR="00E168DD">
        <w:rPr>
          <w:rFonts w:ascii="Times New Roman" w:hAnsi="Times New Roman"/>
          <w:color w:val="000000" w:themeColor="text1"/>
          <w:szCs w:val="28"/>
          <w:lang w:val="it-IT"/>
        </w:rPr>
        <w:t xml:space="preserve">the normal </w:t>
      </w:r>
      <w:r>
        <w:rPr>
          <w:rFonts w:ascii="Times New Roman" w:hAnsi="Times New Roman"/>
          <w:color w:val="000000" w:themeColor="text1"/>
          <w:szCs w:val="28"/>
          <w:lang w:val="it-IT"/>
        </w:rPr>
        <w:t xml:space="preserve">forces </w:t>
      </w:r>
      <w:r w:rsidRPr="0085228A">
        <w:rPr>
          <w:rFonts w:ascii="Times New Roman" w:hAnsi="Times New Roman"/>
          <w:color w:val="000000" w:themeColor="text1"/>
          <w:szCs w:val="28"/>
          <w:lang w:val="it-IT"/>
        </w:rPr>
        <w:t>in mechanical engineering</w:t>
      </w:r>
    </w:p>
    <w:p w:rsidR="003441DD" w:rsidRPr="003441DD" w:rsidRDefault="003441DD" w:rsidP="003441DD">
      <w:pPr>
        <w:spacing w:before="120"/>
        <w:jc w:val="both"/>
        <w:rPr>
          <w:rFonts w:ascii="Times New Roman" w:hAnsi="Times New Roman"/>
          <w:b/>
          <w:color w:val="000000" w:themeColor="text1"/>
          <w:szCs w:val="28"/>
          <w:lang w:val="it-IT"/>
        </w:rPr>
      </w:pPr>
      <w:r>
        <w:rPr>
          <w:rFonts w:ascii="Times New Roman" w:hAnsi="Times New Roman"/>
          <w:szCs w:val="28"/>
          <w:lang w:val="sv-SE"/>
        </w:rPr>
        <w:t xml:space="preserve">    -</w:t>
      </w:r>
      <w:r w:rsidRPr="007B11F5">
        <w:rPr>
          <w:rFonts w:ascii="Times New Roman" w:hAnsi="Times New Roman"/>
          <w:szCs w:val="28"/>
          <w:lang w:val="sv-SE"/>
        </w:rPr>
        <w:t xml:space="preserve"> Nội dung chương:</w:t>
      </w:r>
    </w:p>
    <w:p w:rsidR="003441DD" w:rsidRPr="003441DD" w:rsidRDefault="003441DD" w:rsidP="003441DD">
      <w:pPr>
        <w:spacing w:before="120"/>
        <w:ind w:left="567"/>
        <w:jc w:val="both"/>
        <w:rPr>
          <w:rFonts w:ascii="Times New Roman" w:hAnsi="Times New Roman"/>
          <w:color w:val="000000"/>
          <w:szCs w:val="28"/>
          <w:lang w:val="it-IT"/>
        </w:rPr>
      </w:pPr>
      <w:r w:rsidRPr="003441DD">
        <w:rPr>
          <w:rFonts w:ascii="Times New Roman" w:hAnsi="Times New Roman"/>
          <w:color w:val="000000"/>
          <w:szCs w:val="28"/>
          <w:lang w:val="it-IT"/>
        </w:rPr>
        <w:t>6.1 Forces in engineering</w:t>
      </w:r>
    </w:p>
    <w:p w:rsidR="003441DD" w:rsidRPr="003441DD" w:rsidRDefault="003441DD" w:rsidP="003441DD">
      <w:pPr>
        <w:spacing w:before="120"/>
        <w:ind w:left="567"/>
        <w:jc w:val="both"/>
        <w:rPr>
          <w:rFonts w:ascii="Times New Roman" w:hAnsi="Times New Roman"/>
          <w:b/>
          <w:color w:val="000000"/>
          <w:szCs w:val="28"/>
        </w:rPr>
      </w:pPr>
      <w:r w:rsidRPr="003441DD">
        <w:rPr>
          <w:rFonts w:ascii="Times New Roman" w:hAnsi="Times New Roman"/>
          <w:color w:val="000000"/>
          <w:szCs w:val="28"/>
          <w:lang w:val="it-IT"/>
        </w:rPr>
        <w:t>6.2  Friction force</w:t>
      </w:r>
    </w:p>
    <w:p w:rsidR="00736A51" w:rsidRDefault="00736A51" w:rsidP="00736A51">
      <w:pPr>
        <w:spacing w:before="120"/>
        <w:rPr>
          <w:rFonts w:ascii="Times New Roman" w:hAnsi="Times New Roman"/>
          <w:b/>
          <w:bCs/>
          <w:color w:val="000000"/>
          <w:szCs w:val="28"/>
        </w:rPr>
      </w:pPr>
      <w:r w:rsidRPr="00736A51">
        <w:rPr>
          <w:rFonts w:ascii="Times New Roman" w:hAnsi="Times New Roman"/>
          <w:b/>
          <w:bCs/>
          <w:color w:val="000000"/>
          <w:szCs w:val="28"/>
        </w:rPr>
        <w:t>Bài 7. Tolerance</w:t>
      </w:r>
    </w:p>
    <w:p w:rsidR="00736A51" w:rsidRPr="0085228A" w:rsidRDefault="00736A51" w:rsidP="00736A51">
      <w:pPr>
        <w:tabs>
          <w:tab w:val="left" w:pos="5670"/>
        </w:tabs>
        <w:spacing w:before="120"/>
        <w:jc w:val="both"/>
        <w:rPr>
          <w:rFonts w:ascii="Times New Roman" w:hAnsi="Times New Roman"/>
          <w:szCs w:val="28"/>
          <w:lang w:val="pt-BR"/>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sidR="00BE028F">
        <w:rPr>
          <w:rFonts w:ascii="Times New Roman" w:hAnsi="Times New Roman"/>
          <w:iCs/>
          <w:szCs w:val="28"/>
          <w:lang w:val="pt-BR"/>
        </w:rPr>
        <w:t>Thời gian: 5</w:t>
      </w:r>
      <w:r w:rsidRPr="0085228A">
        <w:rPr>
          <w:rFonts w:ascii="Times New Roman" w:hAnsi="Times New Roman"/>
          <w:iCs/>
          <w:szCs w:val="28"/>
          <w:lang w:val="pt-BR"/>
        </w:rPr>
        <w:t xml:space="preserve"> giờ</w:t>
      </w:r>
    </w:p>
    <w:p w:rsidR="00736A51" w:rsidRPr="0085228A" w:rsidRDefault="00736A51" w:rsidP="00736A51">
      <w:pPr>
        <w:spacing w:before="120"/>
        <w:ind w:firstLine="284"/>
        <w:jc w:val="both"/>
        <w:rPr>
          <w:rFonts w:ascii="Times New Roman" w:hAnsi="Times New Roman"/>
          <w:iCs/>
          <w:szCs w:val="28"/>
          <w:lang w:val="sv-SE"/>
        </w:rPr>
      </w:pPr>
      <w:r w:rsidRPr="0085228A">
        <w:rPr>
          <w:rFonts w:ascii="Times New Roman" w:hAnsi="Times New Roman"/>
          <w:iCs/>
          <w:szCs w:val="28"/>
          <w:lang w:val="sv-SE"/>
        </w:rPr>
        <w:t xml:space="preserve">- Mục tiêu: An ability to </w:t>
      </w:r>
      <w:r>
        <w:rPr>
          <w:rFonts w:ascii="Times New Roman" w:hAnsi="Times New Roman"/>
          <w:color w:val="000000" w:themeColor="text1"/>
          <w:szCs w:val="28"/>
          <w:lang w:val="it-IT"/>
        </w:rPr>
        <w:t xml:space="preserve">describe tolerance </w:t>
      </w:r>
      <w:r w:rsidR="00B233EF">
        <w:rPr>
          <w:rFonts w:ascii="Times New Roman" w:hAnsi="Times New Roman"/>
          <w:color w:val="000000" w:themeColor="text1"/>
          <w:szCs w:val="28"/>
          <w:lang w:val="it-IT"/>
        </w:rPr>
        <w:t xml:space="preserve">and metrology </w:t>
      </w:r>
      <w:r>
        <w:rPr>
          <w:rFonts w:ascii="Times New Roman" w:hAnsi="Times New Roman"/>
          <w:color w:val="000000" w:themeColor="text1"/>
          <w:szCs w:val="28"/>
          <w:lang w:val="it-IT"/>
        </w:rPr>
        <w:t xml:space="preserve">in </w:t>
      </w:r>
      <w:r w:rsidRPr="0085228A">
        <w:rPr>
          <w:rFonts w:ascii="Times New Roman" w:hAnsi="Times New Roman"/>
          <w:color w:val="000000" w:themeColor="text1"/>
          <w:szCs w:val="28"/>
          <w:lang w:val="it-IT"/>
        </w:rPr>
        <w:t>engineering</w:t>
      </w:r>
    </w:p>
    <w:p w:rsidR="00736A51" w:rsidRPr="00736A51" w:rsidRDefault="00736A51" w:rsidP="00736A51">
      <w:pPr>
        <w:spacing w:before="120"/>
        <w:jc w:val="both"/>
        <w:rPr>
          <w:rFonts w:ascii="Times New Roman" w:hAnsi="Times New Roman"/>
          <w:b/>
          <w:color w:val="000000" w:themeColor="text1"/>
          <w:szCs w:val="28"/>
          <w:lang w:val="it-IT"/>
        </w:rPr>
      </w:pPr>
      <w:r>
        <w:rPr>
          <w:rFonts w:ascii="Times New Roman" w:hAnsi="Times New Roman"/>
          <w:szCs w:val="28"/>
          <w:lang w:val="sv-SE"/>
        </w:rPr>
        <w:t xml:space="preserve">    -</w:t>
      </w:r>
      <w:r w:rsidRPr="007B11F5">
        <w:rPr>
          <w:rFonts w:ascii="Times New Roman" w:hAnsi="Times New Roman"/>
          <w:szCs w:val="28"/>
          <w:lang w:val="sv-SE"/>
        </w:rPr>
        <w:t xml:space="preserve"> Nội dung chương:</w:t>
      </w:r>
    </w:p>
    <w:p w:rsidR="00736A51" w:rsidRPr="00736A51" w:rsidRDefault="00736A51" w:rsidP="00736A51">
      <w:pPr>
        <w:spacing w:before="120"/>
        <w:rPr>
          <w:rFonts w:ascii="Times New Roman" w:hAnsi="Times New Roman"/>
          <w:bCs/>
          <w:color w:val="000000"/>
          <w:szCs w:val="28"/>
        </w:rPr>
      </w:pPr>
      <w:r w:rsidRPr="00736A51">
        <w:rPr>
          <w:rFonts w:ascii="Times New Roman" w:hAnsi="Times New Roman"/>
          <w:bCs/>
          <w:color w:val="000000"/>
          <w:szCs w:val="28"/>
        </w:rPr>
        <w:tab/>
        <w:t>7.1 Tolerance</w:t>
      </w:r>
    </w:p>
    <w:p w:rsidR="0085228A" w:rsidRPr="00B233EF" w:rsidRDefault="00736A51" w:rsidP="00B233EF">
      <w:pPr>
        <w:spacing w:before="120"/>
        <w:rPr>
          <w:rFonts w:ascii="Times New Roman" w:hAnsi="Times New Roman"/>
          <w:bCs/>
          <w:color w:val="000000"/>
          <w:szCs w:val="28"/>
        </w:rPr>
      </w:pPr>
      <w:r w:rsidRPr="00736A51">
        <w:rPr>
          <w:rFonts w:ascii="Times New Roman" w:hAnsi="Times New Roman"/>
          <w:bCs/>
          <w:color w:val="000000"/>
          <w:szCs w:val="28"/>
        </w:rPr>
        <w:tab/>
        <w:t>7.2 Metrology</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A04443">
        <w:rPr>
          <w:rFonts w:ascii="Times New Roman" w:hAnsi="Times New Roman"/>
          <w:szCs w:val="28"/>
          <w:lang w:val="sv-SE"/>
        </w:rPr>
        <w:t xml:space="preserve"> Phòng lý thuyết</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A04443">
        <w:rPr>
          <w:rFonts w:ascii="Times New Roman" w:hAnsi="Times New Roman"/>
          <w:szCs w:val="28"/>
          <w:lang w:val="sv-SE"/>
        </w:rPr>
        <w:t>Máy tính, máy chiếu, bảng phấn</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A04443">
        <w:rPr>
          <w:rFonts w:ascii="Times New Roman" w:hAnsi="Times New Roman"/>
          <w:szCs w:val="28"/>
          <w:lang w:val="sv-SE"/>
        </w:rPr>
        <w:t xml:space="preserve"> Giáo trình, tài liệu môn </w:t>
      </w:r>
      <w:r w:rsidR="00EC243A">
        <w:rPr>
          <w:rFonts w:ascii="Times New Roman" w:hAnsi="Times New Roman"/>
          <w:szCs w:val="28"/>
          <w:lang w:val="sv-SE"/>
        </w:rPr>
        <w:t>Anh văn chuyên ngành</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sidR="00A04443">
        <w:rPr>
          <w:rFonts w:ascii="Times New Roman" w:hAnsi="Times New Roman"/>
          <w:szCs w:val="28"/>
          <w:lang w:val="sv-SE"/>
        </w:rPr>
        <w:t xml:space="preserve"> Slide bài giảng, hình vẽ minh họa...</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00A04443">
        <w:rPr>
          <w:rFonts w:ascii="Times New Roman" w:hAnsi="Times New Roman"/>
          <w:szCs w:val="28"/>
          <w:lang w:val="sv-SE"/>
        </w:rPr>
        <w:t xml:space="preserve"> </w:t>
      </w:r>
      <w:r w:rsidR="00DF1B1D">
        <w:rPr>
          <w:rFonts w:ascii="Times New Roman" w:hAnsi="Times New Roman"/>
          <w:bCs/>
          <w:szCs w:val="28"/>
          <w:lang w:val="pt-BR"/>
        </w:rPr>
        <w:t>Hiểu biết về các thuật ngữ tiếng anh chuyên ngành, các tên gọi tiếng anh của các chi tiết máy, máy cắt kim loại, các lực trong lĩnh vực kỹ thuật cơ khí.</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sidR="00A04443">
        <w:rPr>
          <w:rFonts w:ascii="Times New Roman" w:hAnsi="Times New Roman"/>
          <w:szCs w:val="28"/>
          <w:lang w:val="sv-SE"/>
        </w:rPr>
        <w:t xml:space="preserve"> </w:t>
      </w:r>
      <w:r w:rsidR="00DF1B1D">
        <w:rPr>
          <w:rFonts w:ascii="Times New Roman" w:hAnsi="Times New Roman"/>
          <w:bCs/>
          <w:szCs w:val="28"/>
        </w:rPr>
        <w:t>C</w:t>
      </w:r>
      <w:r w:rsidR="00DF1B1D" w:rsidRPr="00340620">
        <w:rPr>
          <w:rFonts w:ascii="Times New Roman" w:hAnsi="Times New Roman"/>
          <w:bCs/>
          <w:lang w:val="pt-BR"/>
        </w:rPr>
        <w:t xml:space="preserve">ó </w:t>
      </w:r>
      <w:r w:rsidR="00DF1B1D">
        <w:rPr>
          <w:rFonts w:ascii="Times New Roman" w:eastAsia="Calibri" w:hAnsi="Times New Roman"/>
          <w:color w:val="000000"/>
        </w:rPr>
        <w:t>k</w:t>
      </w:r>
      <w:r w:rsidR="00DF1B1D" w:rsidRPr="00AA50D4">
        <w:rPr>
          <w:rFonts w:ascii="Times New Roman" w:eastAsia="Calibri" w:hAnsi="Times New Roman"/>
          <w:color w:val="000000"/>
        </w:rPr>
        <w:t>hả năng đọc hiểu, tóm tắt và dịch các tài liệu liên quan đến chuyên ngành cơ khí; khả năng tŕnh bày bằng tiếng Anh các vấn đề cơ khí dựa trên khả năng phân tích, tổng hợp tài liệu liên quan đến chuyên ngành cơ khí.</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xml:space="preserve">- </w:t>
      </w:r>
      <w:r w:rsidR="005B5517">
        <w:rPr>
          <w:rFonts w:ascii="Times New Roman" w:hAnsi="Times New Roman"/>
          <w:szCs w:val="28"/>
          <w:lang w:val="sv-SE"/>
        </w:rPr>
        <w:t>Năng lực tự chủ và trách nhiệm</w:t>
      </w:r>
      <w:r w:rsidRPr="007B11F5">
        <w:rPr>
          <w:rFonts w:ascii="Times New Roman" w:hAnsi="Times New Roman"/>
          <w:szCs w:val="28"/>
          <w:lang w:val="sv-SE"/>
        </w:rPr>
        <w:t>:</w:t>
      </w:r>
      <w:r w:rsidR="00A04443">
        <w:rPr>
          <w:rFonts w:ascii="Times New Roman" w:hAnsi="Times New Roman"/>
          <w:szCs w:val="28"/>
          <w:lang w:val="sv-SE"/>
        </w:rPr>
        <w:t xml:space="preserve"> Có thái độ nghiêm túc trong học tập</w:t>
      </w:r>
      <w:r w:rsidR="00974517">
        <w:rPr>
          <w:rFonts w:ascii="Times New Roman" w:hAnsi="Times New Roman"/>
          <w:szCs w:val="28"/>
          <w:lang w:val="sv-SE"/>
        </w:rPr>
        <w:t>.</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A04443" w:rsidRPr="007B11F5" w:rsidRDefault="00351040" w:rsidP="00DE7CDD">
      <w:pPr>
        <w:spacing w:before="120"/>
        <w:ind w:firstLine="340"/>
        <w:jc w:val="both"/>
        <w:outlineLvl w:val="0"/>
        <w:rPr>
          <w:rFonts w:ascii="Times New Roman" w:hAnsi="Times New Roman"/>
          <w:szCs w:val="28"/>
          <w:lang w:val="sv-SE"/>
        </w:rPr>
      </w:pPr>
      <w:r>
        <w:rPr>
          <w:rFonts w:ascii="Times New Roman" w:hAnsi="Times New Roman"/>
          <w:szCs w:val="28"/>
          <w:lang w:val="sv-SE"/>
        </w:rPr>
        <w:tab/>
        <w:t>- Thực hiện các bài kiểm tra trên lớp và cuối kỳ</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AD2498">
        <w:rPr>
          <w:rFonts w:ascii="Times New Roman" w:hAnsi="Times New Roman"/>
          <w:szCs w:val="28"/>
          <w:lang w:val="sv-SE"/>
        </w:rPr>
        <w:t>áp dụng cho đào tạo chương trình cao đẳng</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351040"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00351040" w:rsidRPr="00351040">
        <w:rPr>
          <w:rFonts w:ascii="Times New Roman" w:hAnsi="Times New Roman"/>
          <w:szCs w:val="28"/>
          <w:lang w:val="sv-SE"/>
        </w:rPr>
        <w:t xml:space="preserve"> </w:t>
      </w:r>
      <w:r w:rsidR="00351040">
        <w:rPr>
          <w:rFonts w:ascii="Times New Roman" w:hAnsi="Times New Roman"/>
          <w:szCs w:val="28"/>
          <w:lang w:val="sv-SE"/>
        </w:rPr>
        <w:t>Sử dụng phương pháp diễn giải, thuyết trình có kèm các ví dụ minh họa.</w:t>
      </w:r>
    </w:p>
    <w:p w:rsidR="007B11F5" w:rsidRPr="007B11F5"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351040">
        <w:rPr>
          <w:rFonts w:ascii="Times New Roman" w:hAnsi="Times New Roman"/>
          <w:szCs w:val="28"/>
          <w:lang w:val="sv-SE"/>
        </w:rPr>
        <w:t xml:space="preserve"> Cần đi học đầy đủ, lắng nghe sự hướng dẫn của GV.</w:t>
      </w:r>
    </w:p>
    <w:p w:rsidR="00351040"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sidR="00351040">
        <w:rPr>
          <w:rFonts w:ascii="Times New Roman" w:hAnsi="Times New Roman"/>
          <w:szCs w:val="28"/>
          <w:lang w:val="sv-SE"/>
        </w:rPr>
        <w:t xml:space="preserve"> </w:t>
      </w:r>
    </w:p>
    <w:p w:rsidR="007B11F5" w:rsidRPr="007B11F5" w:rsidRDefault="00351040" w:rsidP="00913262">
      <w:pPr>
        <w:spacing w:before="120"/>
        <w:ind w:firstLine="426"/>
        <w:jc w:val="both"/>
        <w:outlineLvl w:val="0"/>
        <w:rPr>
          <w:rFonts w:ascii="Times New Roman" w:hAnsi="Times New Roman"/>
          <w:szCs w:val="28"/>
          <w:lang w:val="sv-SE"/>
        </w:rPr>
      </w:pPr>
      <w:r w:rsidRPr="00351040">
        <w:rPr>
          <w:rFonts w:ascii="Times New Roman" w:hAnsi="Times New Roman"/>
          <w:szCs w:val="28"/>
          <w:lang w:val="sv-SE"/>
        </w:rPr>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AA7D52" w:rsidRDefault="007B11F5" w:rsidP="00AA7D5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715329" w:rsidRDefault="00715329" w:rsidP="00715329">
      <w:pPr>
        <w:spacing w:before="120"/>
        <w:ind w:left="567" w:firstLine="142"/>
        <w:rPr>
          <w:rFonts w:ascii="Times New Roman" w:hAnsi="Times New Roman"/>
          <w:color w:val="000000"/>
          <w:szCs w:val="28"/>
          <w:lang w:val="de-DE"/>
        </w:rPr>
      </w:pPr>
      <w:r>
        <w:rPr>
          <w:rFonts w:ascii="Times New Roman" w:hAnsi="Times New Roman"/>
          <w:color w:val="000000"/>
          <w:szCs w:val="28"/>
          <w:lang w:val="de-DE"/>
        </w:rPr>
        <w:t xml:space="preserve">  </w:t>
      </w:r>
      <w:r w:rsidRPr="00715329">
        <w:rPr>
          <w:rFonts w:ascii="Times New Roman" w:hAnsi="Times New Roman"/>
          <w:color w:val="000000"/>
          <w:szCs w:val="28"/>
          <w:lang w:val="de-DE"/>
        </w:rPr>
        <w:t>[1]. Mark Ibbotson. 2008. Cambridge English for Engineering. Cambridge University Press.</w:t>
      </w:r>
    </w:p>
    <w:p w:rsidR="00715329" w:rsidRPr="00715329" w:rsidRDefault="00715329" w:rsidP="00715329">
      <w:pPr>
        <w:spacing w:before="120"/>
        <w:rPr>
          <w:rFonts w:ascii="Times New Roman" w:hAnsi="Times New Roman"/>
          <w:color w:val="000000"/>
          <w:szCs w:val="28"/>
          <w:lang w:val="de-DE"/>
        </w:rPr>
      </w:pPr>
      <w:r>
        <w:rPr>
          <w:rFonts w:ascii="Times New Roman" w:hAnsi="Times New Roman"/>
          <w:color w:val="000000"/>
          <w:szCs w:val="28"/>
          <w:lang w:val="de-DE"/>
        </w:rPr>
        <w:tab/>
        <w:t xml:space="preserve">  </w:t>
      </w:r>
      <w:r w:rsidRPr="00715329">
        <w:rPr>
          <w:rFonts w:ascii="Times New Roman" w:hAnsi="Times New Roman"/>
          <w:color w:val="000000"/>
          <w:szCs w:val="28"/>
          <w:lang w:val="de-DE"/>
        </w:rPr>
        <w:t>[2]. Timings R. 2002. Engineering fundamentals. Newnes Publishing.</w:t>
      </w:r>
    </w:p>
    <w:p w:rsidR="00715329" w:rsidRPr="00715329" w:rsidRDefault="00715329" w:rsidP="00715329">
      <w:pPr>
        <w:tabs>
          <w:tab w:val="num" w:pos="928"/>
        </w:tabs>
        <w:spacing w:before="120"/>
        <w:ind w:left="426"/>
        <w:jc w:val="both"/>
        <w:rPr>
          <w:rFonts w:ascii="Times New Roman" w:hAnsi="Times New Roman"/>
          <w:bCs/>
          <w:color w:val="000000"/>
          <w:szCs w:val="28"/>
        </w:rPr>
      </w:pPr>
      <w:r>
        <w:rPr>
          <w:rFonts w:ascii="Times New Roman" w:hAnsi="Times New Roman"/>
          <w:bCs/>
          <w:color w:val="000000"/>
          <w:szCs w:val="28"/>
        </w:rPr>
        <w:tab/>
        <w:t>[3</w:t>
      </w:r>
      <w:r w:rsidRPr="00715329">
        <w:rPr>
          <w:rFonts w:ascii="Times New Roman" w:hAnsi="Times New Roman"/>
          <w:bCs/>
          <w:color w:val="000000"/>
          <w:szCs w:val="28"/>
        </w:rPr>
        <w:t xml:space="preserve">] Glendinning, Eric H. &amp; Glendinning, N. 2002. Oxford English for Electrical and Mechanical Engineering.Oxford. OUP. </w:t>
      </w:r>
    </w:p>
    <w:p w:rsidR="00715329" w:rsidRPr="00715329" w:rsidRDefault="00715329" w:rsidP="00715329">
      <w:pPr>
        <w:tabs>
          <w:tab w:val="num" w:pos="928"/>
        </w:tabs>
        <w:spacing w:before="120"/>
        <w:ind w:left="426"/>
        <w:jc w:val="both"/>
        <w:rPr>
          <w:rFonts w:ascii="Times New Roman" w:hAnsi="Times New Roman"/>
          <w:bCs/>
          <w:color w:val="000000"/>
          <w:szCs w:val="28"/>
        </w:rPr>
      </w:pPr>
      <w:r w:rsidRPr="00715329">
        <w:rPr>
          <w:rFonts w:ascii="Times New Roman" w:hAnsi="Times New Roman"/>
          <w:bCs/>
          <w:color w:val="000000"/>
          <w:szCs w:val="28"/>
        </w:rPr>
        <w:tab/>
        <w:t>[</w:t>
      </w:r>
      <w:r>
        <w:rPr>
          <w:rFonts w:ascii="Times New Roman" w:hAnsi="Times New Roman"/>
          <w:bCs/>
          <w:color w:val="000000"/>
          <w:szCs w:val="28"/>
        </w:rPr>
        <w:t>4</w:t>
      </w:r>
      <w:r w:rsidRPr="00715329">
        <w:rPr>
          <w:rFonts w:ascii="Times New Roman" w:hAnsi="Times New Roman"/>
          <w:bCs/>
          <w:color w:val="000000"/>
          <w:szCs w:val="28"/>
        </w:rPr>
        <w:t>] Bonamy, D.2008.Technical English 1. Longman. Pearson Education Limited.</w:t>
      </w:r>
    </w:p>
    <w:p w:rsidR="00715329" w:rsidRPr="00715329" w:rsidRDefault="00715329" w:rsidP="00715329">
      <w:pPr>
        <w:tabs>
          <w:tab w:val="num" w:pos="928"/>
        </w:tabs>
        <w:spacing w:before="120"/>
        <w:ind w:left="426"/>
        <w:jc w:val="both"/>
        <w:rPr>
          <w:rFonts w:ascii="Times New Roman" w:hAnsi="Times New Roman"/>
          <w:bCs/>
          <w:color w:val="000000"/>
          <w:szCs w:val="28"/>
        </w:rPr>
      </w:pPr>
      <w:r>
        <w:rPr>
          <w:rFonts w:ascii="Times New Roman" w:hAnsi="Times New Roman"/>
          <w:bCs/>
          <w:color w:val="000000"/>
          <w:szCs w:val="28"/>
        </w:rPr>
        <w:tab/>
        <w:t>[5</w:t>
      </w:r>
      <w:r w:rsidRPr="00715329">
        <w:rPr>
          <w:rFonts w:ascii="Times New Roman" w:hAnsi="Times New Roman"/>
          <w:bCs/>
          <w:color w:val="000000"/>
          <w:szCs w:val="28"/>
        </w:rPr>
        <w:t>] Bonamy, D.2008.Technical English 2. Longman. Pearson Education Limited.</w:t>
      </w:r>
    </w:p>
    <w:p w:rsidR="004D354C" w:rsidRDefault="004D354C" w:rsidP="00FF463C">
      <w:pPr>
        <w:spacing w:before="120"/>
        <w:ind w:firstLine="426"/>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2279" w:rsidRDefault="00A62279" w:rsidP="004D354C">
      <w:r>
        <w:separator/>
      </w:r>
    </w:p>
  </w:endnote>
  <w:endnote w:type="continuationSeparator" w:id="0">
    <w:p w:rsidR="00A62279" w:rsidRDefault="00A62279"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2279" w:rsidRDefault="00A62279" w:rsidP="004D354C">
      <w:r>
        <w:separator/>
      </w:r>
    </w:p>
  </w:footnote>
  <w:footnote w:type="continuationSeparator" w:id="0">
    <w:p w:rsidR="00A62279" w:rsidRDefault="00A62279"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0C462C4"/>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8">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1"/>
  </w:num>
  <w:num w:numId="2">
    <w:abstractNumId w:val="7"/>
  </w:num>
  <w:num w:numId="3">
    <w:abstractNumId w:val="4"/>
  </w:num>
  <w:num w:numId="4">
    <w:abstractNumId w:val="16"/>
  </w:num>
  <w:num w:numId="5">
    <w:abstractNumId w:val="2"/>
  </w:num>
  <w:num w:numId="6">
    <w:abstractNumId w:val="0"/>
  </w:num>
  <w:num w:numId="7">
    <w:abstractNumId w:val="12"/>
  </w:num>
  <w:num w:numId="8">
    <w:abstractNumId w:val="9"/>
  </w:num>
  <w:num w:numId="9">
    <w:abstractNumId w:val="14"/>
  </w:num>
  <w:num w:numId="10">
    <w:abstractNumId w:val="1"/>
  </w:num>
  <w:num w:numId="11">
    <w:abstractNumId w:val="13"/>
  </w:num>
  <w:num w:numId="12">
    <w:abstractNumId w:val="6"/>
  </w:num>
  <w:num w:numId="13">
    <w:abstractNumId w:val="15"/>
  </w:num>
  <w:num w:numId="14">
    <w:abstractNumId w:val="19"/>
  </w:num>
  <w:num w:numId="15">
    <w:abstractNumId w:val="10"/>
  </w:num>
  <w:num w:numId="16">
    <w:abstractNumId w:val="8"/>
  </w:num>
  <w:num w:numId="17">
    <w:abstractNumId w:val="5"/>
  </w:num>
  <w:num w:numId="18">
    <w:abstractNumId w:val="18"/>
  </w:num>
  <w:num w:numId="19">
    <w:abstractNumId w:val="17"/>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22B50"/>
    <w:rsid w:val="00077890"/>
    <w:rsid w:val="000B0EE9"/>
    <w:rsid w:val="000D4C10"/>
    <w:rsid w:val="00105DEE"/>
    <w:rsid w:val="00154465"/>
    <w:rsid w:val="001755DF"/>
    <w:rsid w:val="00186313"/>
    <w:rsid w:val="00195B35"/>
    <w:rsid w:val="001E3EFB"/>
    <w:rsid w:val="001E60DB"/>
    <w:rsid w:val="001F6ACB"/>
    <w:rsid w:val="00212CED"/>
    <w:rsid w:val="002130DF"/>
    <w:rsid w:val="00285E77"/>
    <w:rsid w:val="002B395C"/>
    <w:rsid w:val="002C0545"/>
    <w:rsid w:val="002E2C2D"/>
    <w:rsid w:val="003013DE"/>
    <w:rsid w:val="003206FE"/>
    <w:rsid w:val="00340620"/>
    <w:rsid w:val="003441DD"/>
    <w:rsid w:val="00344FF6"/>
    <w:rsid w:val="00351040"/>
    <w:rsid w:val="00353693"/>
    <w:rsid w:val="00355E7E"/>
    <w:rsid w:val="0036186C"/>
    <w:rsid w:val="00370F2A"/>
    <w:rsid w:val="0039763B"/>
    <w:rsid w:val="003C0E17"/>
    <w:rsid w:val="003D1F92"/>
    <w:rsid w:val="003D7861"/>
    <w:rsid w:val="003F4648"/>
    <w:rsid w:val="0040285F"/>
    <w:rsid w:val="00466873"/>
    <w:rsid w:val="004760E7"/>
    <w:rsid w:val="004963CE"/>
    <w:rsid w:val="004C0AAE"/>
    <w:rsid w:val="004D354C"/>
    <w:rsid w:val="004D7C95"/>
    <w:rsid w:val="004F6060"/>
    <w:rsid w:val="00516206"/>
    <w:rsid w:val="00534816"/>
    <w:rsid w:val="00534EF5"/>
    <w:rsid w:val="00577D9C"/>
    <w:rsid w:val="0058077A"/>
    <w:rsid w:val="00591B17"/>
    <w:rsid w:val="00596DBF"/>
    <w:rsid w:val="005A1625"/>
    <w:rsid w:val="005B5517"/>
    <w:rsid w:val="005D2BEA"/>
    <w:rsid w:val="005E49DE"/>
    <w:rsid w:val="00671287"/>
    <w:rsid w:val="00671978"/>
    <w:rsid w:val="006C5F90"/>
    <w:rsid w:val="006E3B60"/>
    <w:rsid w:val="0070165A"/>
    <w:rsid w:val="00715329"/>
    <w:rsid w:val="00730BB9"/>
    <w:rsid w:val="00736A51"/>
    <w:rsid w:val="007422B6"/>
    <w:rsid w:val="00743BFD"/>
    <w:rsid w:val="00757748"/>
    <w:rsid w:val="00772678"/>
    <w:rsid w:val="00783855"/>
    <w:rsid w:val="007A7F9B"/>
    <w:rsid w:val="007B11F5"/>
    <w:rsid w:val="007C1A8E"/>
    <w:rsid w:val="007C3ADB"/>
    <w:rsid w:val="00840703"/>
    <w:rsid w:val="00840C6D"/>
    <w:rsid w:val="008458E8"/>
    <w:rsid w:val="0085228A"/>
    <w:rsid w:val="00852728"/>
    <w:rsid w:val="00861372"/>
    <w:rsid w:val="008732F2"/>
    <w:rsid w:val="008758C3"/>
    <w:rsid w:val="00876651"/>
    <w:rsid w:val="008C6C83"/>
    <w:rsid w:val="008E2728"/>
    <w:rsid w:val="00913262"/>
    <w:rsid w:val="00924874"/>
    <w:rsid w:val="009356D6"/>
    <w:rsid w:val="009426D0"/>
    <w:rsid w:val="00947653"/>
    <w:rsid w:val="00973ABD"/>
    <w:rsid w:val="00974517"/>
    <w:rsid w:val="00A04443"/>
    <w:rsid w:val="00A16954"/>
    <w:rsid w:val="00A517DB"/>
    <w:rsid w:val="00A62279"/>
    <w:rsid w:val="00A65324"/>
    <w:rsid w:val="00A859BB"/>
    <w:rsid w:val="00AA50D4"/>
    <w:rsid w:val="00AA7D52"/>
    <w:rsid w:val="00AC15D5"/>
    <w:rsid w:val="00AD2498"/>
    <w:rsid w:val="00B233EF"/>
    <w:rsid w:val="00B702C6"/>
    <w:rsid w:val="00BC4403"/>
    <w:rsid w:val="00BE028F"/>
    <w:rsid w:val="00BF0357"/>
    <w:rsid w:val="00BF080E"/>
    <w:rsid w:val="00C05689"/>
    <w:rsid w:val="00C10935"/>
    <w:rsid w:val="00C20F37"/>
    <w:rsid w:val="00C62270"/>
    <w:rsid w:val="00C75D48"/>
    <w:rsid w:val="00C8272F"/>
    <w:rsid w:val="00C96BF3"/>
    <w:rsid w:val="00CA5E7E"/>
    <w:rsid w:val="00CA7596"/>
    <w:rsid w:val="00CF3016"/>
    <w:rsid w:val="00D17A8A"/>
    <w:rsid w:val="00D2785E"/>
    <w:rsid w:val="00D42870"/>
    <w:rsid w:val="00D5175A"/>
    <w:rsid w:val="00D5286B"/>
    <w:rsid w:val="00D76370"/>
    <w:rsid w:val="00D7725C"/>
    <w:rsid w:val="00D9173C"/>
    <w:rsid w:val="00DA1A6E"/>
    <w:rsid w:val="00DC397C"/>
    <w:rsid w:val="00DE65A6"/>
    <w:rsid w:val="00DE7CDD"/>
    <w:rsid w:val="00DF1B1D"/>
    <w:rsid w:val="00DF5055"/>
    <w:rsid w:val="00E02AB6"/>
    <w:rsid w:val="00E168DD"/>
    <w:rsid w:val="00E2492A"/>
    <w:rsid w:val="00E60886"/>
    <w:rsid w:val="00EB0940"/>
    <w:rsid w:val="00EC243A"/>
    <w:rsid w:val="00F13230"/>
    <w:rsid w:val="00F80D28"/>
    <w:rsid w:val="00F83356"/>
    <w:rsid w:val="00FA278A"/>
    <w:rsid w:val="00FA4F37"/>
    <w:rsid w:val="00FA5B11"/>
    <w:rsid w:val="00FA62AC"/>
    <w:rsid w:val="00FB098D"/>
    <w:rsid w:val="00FC214D"/>
    <w:rsid w:val="00FC69AF"/>
    <w:rsid w:val="00FD7A8E"/>
    <w:rsid w:val="00FF46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485DC5-5FB5-4356-B041-838F6A99F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customStyle="1" w:styleId="NoSpacingChar">
    <w:name w:val="No Spacing Char"/>
    <w:link w:val="NoSpacing"/>
    <w:uiPriority w:val="1"/>
    <w:locked/>
    <w:rsid w:val="00861372"/>
    <w:rPr>
      <w:rFonts w:ascii=".VnTime" w:hAnsi=".VnTime"/>
      <w:sz w:val="28"/>
      <w:szCs w:val="28"/>
    </w:rPr>
  </w:style>
  <w:style w:type="paragraph" w:styleId="NoSpacing">
    <w:name w:val="No Spacing"/>
    <w:link w:val="NoSpacingChar"/>
    <w:uiPriority w:val="1"/>
    <w:qFormat/>
    <w:rsid w:val="00861372"/>
    <w:pPr>
      <w:spacing w:after="0" w:line="240" w:lineRule="auto"/>
    </w:pPr>
    <w:rPr>
      <w:rFonts w:ascii=".VnTime" w:hAnsi=".VnTim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04113BA3-67A0-461A-A8EA-5D7B4FF7C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499</TotalTime>
  <Pages>4</Pages>
  <Words>764</Words>
  <Characters>4361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pc</cp:lastModifiedBy>
  <cp:revision>83</cp:revision>
  <dcterms:created xsi:type="dcterms:W3CDTF">2017-02-21T08:06:00Z</dcterms:created>
  <dcterms:modified xsi:type="dcterms:W3CDTF">2020-09-06T15:32:00Z</dcterms:modified>
</cp:coreProperties>
</file>